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2691F" w14:textId="77777777" w:rsidR="00AC6419" w:rsidRPr="009E7666" w:rsidRDefault="00DE6A7D" w:rsidP="18552464">
      <w:pPr>
        <w:rPr>
          <w:rFonts w:ascii="Montserrat SemiBold" w:hAnsi="Montserrat SemiBold"/>
          <w:color w:val="2B447F"/>
        </w:rPr>
      </w:pPr>
      <w:r w:rsidRPr="27155620">
        <w:rPr>
          <w:rFonts w:ascii="Montserrat SemiBold" w:hAnsi="Montserrat SemiBold"/>
          <w:color w:val="2B447F"/>
        </w:rPr>
        <w:t>Tisková zpráva</w:t>
      </w:r>
    </w:p>
    <w:p w14:paraId="6D57B2B6" w14:textId="77777777" w:rsidR="00AC6419" w:rsidRPr="009E7666" w:rsidRDefault="00AC6419" w:rsidP="00AC6419"/>
    <w:p w14:paraId="586FD1E6" w14:textId="77777777" w:rsidR="00AC6419" w:rsidRPr="009E7666" w:rsidRDefault="005273A3" w:rsidP="00DE6A7D">
      <w:pPr>
        <w:jc w:val="right"/>
        <w:rPr>
          <w:rFonts w:ascii="Montserrat SemiBold" w:hAnsi="Montserrat SemiBold"/>
          <w:color w:val="2B447F"/>
          <w:sz w:val="20"/>
          <w:u w:color="1048BF"/>
        </w:rPr>
      </w:pPr>
      <w:r>
        <w:rPr>
          <w:rFonts w:ascii="Montserrat SemiBold" w:hAnsi="Montserrat SemiBold"/>
          <w:color w:val="2B447F"/>
          <w:sz w:val="20"/>
          <w:u w:color="1048BF"/>
        </w:rPr>
        <w:t>11</w:t>
      </w:r>
      <w:r w:rsidR="00F25385">
        <w:rPr>
          <w:rFonts w:ascii="Montserrat SemiBold" w:hAnsi="Montserrat SemiBold"/>
          <w:color w:val="2B447F"/>
          <w:sz w:val="20"/>
          <w:u w:color="1048BF"/>
        </w:rPr>
        <w:t>. října</w:t>
      </w:r>
      <w:r w:rsidR="00B2054E">
        <w:rPr>
          <w:rFonts w:ascii="Montserrat SemiBold" w:hAnsi="Montserrat SemiBold"/>
          <w:color w:val="2B447F"/>
          <w:sz w:val="20"/>
          <w:u w:color="1048BF"/>
        </w:rPr>
        <w:t xml:space="preserve"> 2021</w:t>
      </w:r>
    </w:p>
    <w:p w14:paraId="54D4400B" w14:textId="77777777" w:rsidR="006536FF" w:rsidRPr="009E7666" w:rsidRDefault="006536FF" w:rsidP="006536FF">
      <w:pPr>
        <w:pStyle w:val="Textbubliny"/>
        <w:spacing w:after="240"/>
        <w:jc w:val="center"/>
        <w:rPr>
          <w:rFonts w:ascii="Montserrat SemiBold" w:hAnsi="Montserrat SemiBold"/>
          <w:color w:val="2B447F"/>
          <w:sz w:val="28"/>
          <w:szCs w:val="24"/>
          <w:u w:color="1048BF"/>
        </w:rPr>
      </w:pPr>
    </w:p>
    <w:p w14:paraId="6DA9B784" w14:textId="77777777" w:rsidR="003B4F56" w:rsidRDefault="0079593D" w:rsidP="009C0DD3">
      <w:pPr>
        <w:pStyle w:val="Textbubliny"/>
        <w:spacing w:after="240"/>
        <w:jc w:val="center"/>
        <w:rPr>
          <w:rFonts w:ascii="Montserrat SemiBold" w:hAnsi="Montserrat SemiBold"/>
          <w:color w:val="2B447F"/>
          <w:sz w:val="28"/>
          <w:szCs w:val="28"/>
        </w:rPr>
      </w:pPr>
      <w:r>
        <w:rPr>
          <w:rFonts w:ascii="Montserrat SemiBold" w:hAnsi="Montserrat SemiBold"/>
          <w:color w:val="2B447F"/>
          <w:sz w:val="28"/>
          <w:szCs w:val="28"/>
        </w:rPr>
        <w:t xml:space="preserve">K projektu společnosti EFG „Třídím </w:t>
      </w:r>
      <w:proofErr w:type="spellStart"/>
      <w:r>
        <w:rPr>
          <w:rFonts w:ascii="Montserrat SemiBold" w:hAnsi="Montserrat SemiBold"/>
          <w:color w:val="2B447F"/>
          <w:sz w:val="28"/>
          <w:szCs w:val="28"/>
        </w:rPr>
        <w:t>gastro</w:t>
      </w:r>
      <w:proofErr w:type="spellEnd"/>
      <w:r>
        <w:rPr>
          <w:rFonts w:ascii="Montserrat SemiBold" w:hAnsi="Montserrat SemiBold"/>
          <w:color w:val="2B447F"/>
          <w:sz w:val="28"/>
          <w:szCs w:val="28"/>
        </w:rPr>
        <w:t>“ se od listopadu připojí Olomouc</w:t>
      </w:r>
    </w:p>
    <w:p w14:paraId="22F234C5" w14:textId="1B9F08C9" w:rsidR="00137D81" w:rsidRDefault="00CF1307" w:rsidP="00C34C32">
      <w:pPr>
        <w:jc w:val="both"/>
        <w:rPr>
          <w:rFonts w:ascii="Montserrat SemiBold" w:hAnsi="Montserrat SemiBold"/>
          <w:color w:val="2B447F"/>
          <w:sz w:val="22"/>
          <w:szCs w:val="22"/>
        </w:rPr>
      </w:pPr>
      <w:r>
        <w:rPr>
          <w:rFonts w:ascii="Montserrat SemiBold" w:hAnsi="Montserrat SemiBold"/>
          <w:color w:val="2B447F"/>
          <w:sz w:val="22"/>
          <w:szCs w:val="22"/>
        </w:rPr>
        <w:t>Společnost</w:t>
      </w:r>
      <w:bookmarkStart w:id="0" w:name="_GoBack"/>
      <w:bookmarkEnd w:id="0"/>
      <w:r w:rsidR="00D9608A">
        <w:rPr>
          <w:rFonts w:ascii="Montserrat SemiBold" w:hAnsi="Montserrat SemiBold"/>
          <w:color w:val="2B447F"/>
          <w:sz w:val="22"/>
          <w:szCs w:val="22"/>
        </w:rPr>
        <w:t xml:space="preserve"> </w:t>
      </w:r>
      <w:proofErr w:type="spellStart"/>
      <w:r w:rsidR="00137D81" w:rsidRPr="00137D81">
        <w:rPr>
          <w:rFonts w:ascii="Montserrat SemiBold" w:hAnsi="Montserrat SemiBold"/>
          <w:color w:val="2B447F"/>
          <w:sz w:val="22"/>
          <w:szCs w:val="22"/>
        </w:rPr>
        <w:t>Energy</w:t>
      </w:r>
      <w:proofErr w:type="spellEnd"/>
      <w:r w:rsidR="00137D81" w:rsidRPr="00137D81">
        <w:rPr>
          <w:rFonts w:ascii="Montserrat SemiBold" w:hAnsi="Montserrat SemiBold"/>
          <w:color w:val="2B447F"/>
          <w:sz w:val="22"/>
          <w:szCs w:val="22"/>
        </w:rPr>
        <w:t xml:space="preserve"> </w:t>
      </w:r>
      <w:proofErr w:type="spellStart"/>
      <w:r w:rsidR="00137D81" w:rsidRPr="00137D81">
        <w:rPr>
          <w:rFonts w:ascii="Montserrat SemiBold" w:hAnsi="Montserrat SemiBold"/>
          <w:color w:val="2B447F"/>
          <w:sz w:val="22"/>
          <w:szCs w:val="22"/>
        </w:rPr>
        <w:t>financial</w:t>
      </w:r>
      <w:proofErr w:type="spellEnd"/>
      <w:r w:rsidR="00137D81" w:rsidRPr="00137D81">
        <w:rPr>
          <w:rFonts w:ascii="Montserrat SemiBold" w:hAnsi="Montserrat SemiBold"/>
          <w:color w:val="2B447F"/>
          <w:sz w:val="22"/>
          <w:szCs w:val="22"/>
        </w:rPr>
        <w:t xml:space="preserve"> </w:t>
      </w:r>
      <w:proofErr w:type="spellStart"/>
      <w:r w:rsidR="00137D81" w:rsidRPr="00137D81">
        <w:rPr>
          <w:rFonts w:ascii="Montserrat SemiBold" w:hAnsi="Montserrat SemiBold"/>
          <w:color w:val="2B447F"/>
          <w:sz w:val="22"/>
          <w:szCs w:val="22"/>
        </w:rPr>
        <w:t>group</w:t>
      </w:r>
      <w:proofErr w:type="spellEnd"/>
      <w:r w:rsidR="00137D81" w:rsidRPr="00137D81">
        <w:rPr>
          <w:rFonts w:ascii="Montserrat SemiBold" w:hAnsi="Montserrat SemiBold"/>
          <w:color w:val="2B447F"/>
          <w:sz w:val="22"/>
          <w:szCs w:val="22"/>
        </w:rPr>
        <w:t xml:space="preserve"> (EFG) </w:t>
      </w:r>
      <w:r w:rsidR="0079593D">
        <w:rPr>
          <w:rFonts w:ascii="Montserrat SemiBold" w:hAnsi="Montserrat SemiBold"/>
          <w:color w:val="2B447F"/>
          <w:sz w:val="22"/>
          <w:szCs w:val="22"/>
        </w:rPr>
        <w:t xml:space="preserve">letos </w:t>
      </w:r>
      <w:r w:rsidR="003B4F56">
        <w:rPr>
          <w:rFonts w:ascii="Montserrat SemiBold" w:hAnsi="Montserrat SemiBold"/>
          <w:color w:val="2B447F"/>
          <w:sz w:val="22"/>
          <w:szCs w:val="22"/>
        </w:rPr>
        <w:t>jako první v republice</w:t>
      </w:r>
      <w:r w:rsidR="00D9608A">
        <w:rPr>
          <w:rFonts w:ascii="Montserrat SemiBold" w:hAnsi="Montserrat SemiBold"/>
          <w:color w:val="2B447F"/>
          <w:sz w:val="22"/>
          <w:szCs w:val="22"/>
        </w:rPr>
        <w:t xml:space="preserve"> </w:t>
      </w:r>
      <w:r w:rsidR="0079593D" w:rsidRPr="00137D81">
        <w:rPr>
          <w:rFonts w:ascii="Montserrat SemiBold" w:hAnsi="Montserrat SemiBold"/>
          <w:color w:val="2B447F"/>
          <w:sz w:val="22"/>
          <w:szCs w:val="22"/>
        </w:rPr>
        <w:t xml:space="preserve">spustila </w:t>
      </w:r>
      <w:r w:rsidR="00665EEF">
        <w:rPr>
          <w:rFonts w:ascii="Montserrat SemiBold" w:hAnsi="Montserrat SemiBold"/>
          <w:color w:val="2B447F"/>
          <w:sz w:val="22"/>
          <w:szCs w:val="22"/>
        </w:rPr>
        <w:t xml:space="preserve">nový </w:t>
      </w:r>
      <w:r w:rsidR="00D9608A">
        <w:rPr>
          <w:rFonts w:ascii="Montserrat SemiBold" w:hAnsi="Montserrat SemiBold"/>
          <w:color w:val="2B447F"/>
          <w:sz w:val="22"/>
          <w:szCs w:val="22"/>
        </w:rPr>
        <w:t xml:space="preserve">projekt zaměřující se na sběr </w:t>
      </w:r>
      <w:proofErr w:type="spellStart"/>
      <w:r w:rsidR="00D9608A">
        <w:rPr>
          <w:rFonts w:ascii="Montserrat SemiBold" w:hAnsi="Montserrat SemiBold"/>
          <w:color w:val="2B447F"/>
          <w:sz w:val="22"/>
          <w:szCs w:val="22"/>
        </w:rPr>
        <w:t>gastroodpadu</w:t>
      </w:r>
      <w:proofErr w:type="spellEnd"/>
      <w:r w:rsidR="00D9608A">
        <w:rPr>
          <w:rFonts w:ascii="Montserrat SemiBold" w:hAnsi="Montserrat SemiBold"/>
          <w:color w:val="2B447F"/>
          <w:sz w:val="22"/>
          <w:szCs w:val="22"/>
        </w:rPr>
        <w:t xml:space="preserve"> z domácností s názvem </w:t>
      </w:r>
      <w:hyperlink r:id="rId10" w:history="1">
        <w:r w:rsidR="00D9608A" w:rsidRPr="00536852">
          <w:rPr>
            <w:rStyle w:val="Hypertextovodkaz"/>
            <w:rFonts w:ascii="Montserrat SemiBold" w:hAnsi="Montserrat SemiBold"/>
            <w:sz w:val="22"/>
            <w:szCs w:val="22"/>
          </w:rPr>
          <w:t xml:space="preserve">Třídím </w:t>
        </w:r>
        <w:proofErr w:type="spellStart"/>
        <w:r w:rsidR="00D9608A" w:rsidRPr="00536852">
          <w:rPr>
            <w:rStyle w:val="Hypertextovodkaz"/>
            <w:rFonts w:ascii="Montserrat SemiBold" w:hAnsi="Montserrat SemiBold"/>
            <w:sz w:val="22"/>
            <w:szCs w:val="22"/>
          </w:rPr>
          <w:t>gastro</w:t>
        </w:r>
        <w:proofErr w:type="spellEnd"/>
      </w:hyperlink>
      <w:r w:rsidR="00D9608A">
        <w:rPr>
          <w:rFonts w:ascii="Montserrat SemiBold" w:hAnsi="Montserrat SemiBold"/>
          <w:color w:val="2B447F"/>
          <w:sz w:val="22"/>
          <w:szCs w:val="22"/>
        </w:rPr>
        <w:t>.</w:t>
      </w:r>
      <w:r w:rsidR="005355A7">
        <w:rPr>
          <w:rFonts w:ascii="Montserrat SemiBold" w:hAnsi="Montserrat SemiBold"/>
          <w:color w:val="2B447F"/>
          <w:sz w:val="22"/>
          <w:szCs w:val="22"/>
        </w:rPr>
        <w:t xml:space="preserve"> </w:t>
      </w:r>
      <w:r w:rsidR="0079593D">
        <w:rPr>
          <w:rFonts w:ascii="Montserrat SemiBold" w:hAnsi="Montserrat SemiBold"/>
          <w:color w:val="2B447F"/>
          <w:sz w:val="22"/>
          <w:szCs w:val="22"/>
        </w:rPr>
        <w:t>Na pilotní Šumperk, kde se projekt setkal se značným úspěchem</w:t>
      </w:r>
      <w:r w:rsidR="00D10B53">
        <w:rPr>
          <w:rFonts w:ascii="Montserrat SemiBold" w:hAnsi="Montserrat SemiBold"/>
          <w:color w:val="2B447F"/>
          <w:sz w:val="22"/>
          <w:szCs w:val="22"/>
        </w:rPr>
        <w:t>, 1.</w:t>
      </w:r>
      <w:r w:rsidR="0079593D">
        <w:rPr>
          <w:rFonts w:ascii="Montserrat SemiBold" w:hAnsi="Montserrat SemiBold"/>
          <w:color w:val="2B447F"/>
          <w:sz w:val="22"/>
          <w:szCs w:val="22"/>
        </w:rPr>
        <w:t xml:space="preserve"> listopadu naváže Olomouc. Obyvatelé hanácké metropole </w:t>
      </w:r>
      <w:r w:rsidR="00113374">
        <w:rPr>
          <w:rFonts w:ascii="Montserrat SemiBold" w:hAnsi="Montserrat SemiBold"/>
          <w:color w:val="2B447F"/>
          <w:sz w:val="22"/>
          <w:szCs w:val="22"/>
        </w:rPr>
        <w:t>dostanou</w:t>
      </w:r>
      <w:r w:rsidR="0079593D">
        <w:rPr>
          <w:rFonts w:ascii="Montserrat SemiBold" w:hAnsi="Montserrat SemiBold"/>
          <w:color w:val="2B447F"/>
          <w:sz w:val="22"/>
          <w:szCs w:val="22"/>
        </w:rPr>
        <w:t xml:space="preserve"> možnost </w:t>
      </w:r>
      <w:r w:rsidR="00AA686B">
        <w:rPr>
          <w:rFonts w:ascii="Montserrat SemiBold" w:hAnsi="Montserrat SemiBold"/>
          <w:color w:val="2B447F"/>
          <w:sz w:val="22"/>
          <w:szCs w:val="22"/>
        </w:rPr>
        <w:t>separovat</w:t>
      </w:r>
      <w:r w:rsidR="0079593D">
        <w:rPr>
          <w:rFonts w:ascii="Montserrat SemiBold" w:hAnsi="Montserrat SemiBold"/>
          <w:color w:val="2B447F"/>
          <w:sz w:val="22"/>
          <w:szCs w:val="22"/>
        </w:rPr>
        <w:t xml:space="preserve"> kuchyňsk</w:t>
      </w:r>
      <w:r w:rsidR="00AA686B">
        <w:rPr>
          <w:rFonts w:ascii="Montserrat SemiBold" w:hAnsi="Montserrat SemiBold"/>
          <w:color w:val="2B447F"/>
          <w:sz w:val="22"/>
          <w:szCs w:val="22"/>
        </w:rPr>
        <w:t>ý odpad</w:t>
      </w:r>
      <w:r w:rsidR="0079593D">
        <w:rPr>
          <w:rFonts w:ascii="Montserrat SemiBold" w:hAnsi="Montserrat SemiBold"/>
          <w:color w:val="2B447F"/>
          <w:sz w:val="22"/>
          <w:szCs w:val="22"/>
        </w:rPr>
        <w:t xml:space="preserve"> do speciálních sběrných nádob, jejichž svoz do bioplynové stanice EFG Rapotín BPS následně společnost EFG zajistí. Veškerý svezený odpad najde v Rapotíně energetické využití při výrobě bioplynu, potažmo </w:t>
      </w:r>
      <w:proofErr w:type="spellStart"/>
      <w:r w:rsidR="0079593D">
        <w:rPr>
          <w:rFonts w:ascii="Montserrat SemiBold" w:hAnsi="Montserrat SemiBold"/>
          <w:color w:val="2B447F"/>
          <w:sz w:val="22"/>
          <w:szCs w:val="22"/>
        </w:rPr>
        <w:t>biometanu</w:t>
      </w:r>
      <w:proofErr w:type="spellEnd"/>
      <w:r w:rsidR="0079593D">
        <w:rPr>
          <w:rFonts w:ascii="Montserrat SemiBold" w:hAnsi="Montserrat SemiBold"/>
          <w:color w:val="2B447F"/>
          <w:sz w:val="22"/>
          <w:szCs w:val="22"/>
        </w:rPr>
        <w:t>, elektřiny a tepla.</w:t>
      </w:r>
    </w:p>
    <w:p w14:paraId="40DF401C" w14:textId="77777777" w:rsidR="00137D81" w:rsidRDefault="00137D81" w:rsidP="00C34C32">
      <w:pPr>
        <w:jc w:val="both"/>
        <w:rPr>
          <w:rFonts w:ascii="Montserrat SemiBold" w:hAnsi="Montserrat SemiBold"/>
          <w:color w:val="2B447F"/>
          <w:sz w:val="22"/>
          <w:szCs w:val="22"/>
        </w:rPr>
      </w:pPr>
    </w:p>
    <w:p w14:paraId="4FAB4425" w14:textId="6568AF14" w:rsidR="00A606AF" w:rsidRPr="00F11C06" w:rsidRDefault="00A606AF" w:rsidP="00624BFD">
      <w:pPr>
        <w:jc w:val="both"/>
        <w:rPr>
          <w:rFonts w:ascii="Montserrat Regular" w:eastAsia="Montserrat Regular" w:hAnsi="Montserrat Regular" w:cs="Montserrat Regular"/>
          <w:i/>
          <w:iCs/>
          <w:sz w:val="20"/>
          <w:szCs w:val="20"/>
        </w:rPr>
      </w:pPr>
      <w:r>
        <w:rPr>
          <w:rFonts w:ascii="Montserrat Regular" w:eastAsia="Montserrat Regular" w:hAnsi="Montserrat Regular" w:cs="Montserrat Regular"/>
          <w:iCs/>
          <w:sz w:val="20"/>
          <w:szCs w:val="20"/>
        </w:rPr>
        <w:t>„</w:t>
      </w:r>
      <w:r w:rsidRPr="0079593D">
        <w:rPr>
          <w:rFonts w:ascii="Montserrat Regular" w:eastAsia="Montserrat Regular" w:hAnsi="Montserrat Regular" w:cs="Montserrat Regular"/>
          <w:i/>
          <w:iCs/>
          <w:sz w:val="20"/>
          <w:szCs w:val="20"/>
        </w:rPr>
        <w:t>Nový odpadový zákon ukládá obcím povinnost</w:t>
      </w:r>
      <w:r w:rsidR="00F11C06">
        <w:rPr>
          <w:rFonts w:ascii="Montserrat Regular" w:eastAsia="Montserrat Regular" w:hAnsi="Montserrat Regular" w:cs="Montserrat Regular"/>
          <w:i/>
          <w:iCs/>
          <w:sz w:val="20"/>
          <w:szCs w:val="20"/>
        </w:rPr>
        <w:t xml:space="preserve"> </w:t>
      </w:r>
      <w:r w:rsidR="00F11C06" w:rsidRPr="0079593D">
        <w:rPr>
          <w:rFonts w:ascii="Montserrat Regular" w:eastAsia="Montserrat Regular" w:hAnsi="Montserrat Regular" w:cs="Montserrat Regular"/>
          <w:i/>
          <w:iCs/>
          <w:sz w:val="20"/>
          <w:szCs w:val="20"/>
        </w:rPr>
        <w:t xml:space="preserve">omezit skládkování znovu využitelných a recyklovatelných </w:t>
      </w:r>
      <w:r w:rsidR="00F11C06">
        <w:rPr>
          <w:rFonts w:ascii="Montserrat Regular" w:eastAsia="Montserrat Regular" w:hAnsi="Montserrat Regular" w:cs="Montserrat Regular"/>
          <w:i/>
          <w:iCs/>
          <w:sz w:val="20"/>
          <w:szCs w:val="20"/>
        </w:rPr>
        <w:t xml:space="preserve">složek komunálního odpadu </w:t>
      </w:r>
      <w:r w:rsidRPr="0079593D">
        <w:rPr>
          <w:rFonts w:ascii="Montserrat Regular" w:eastAsia="Montserrat Regular" w:hAnsi="Montserrat Regular" w:cs="Montserrat Regular"/>
          <w:i/>
          <w:iCs/>
          <w:sz w:val="20"/>
          <w:szCs w:val="20"/>
        </w:rPr>
        <w:t xml:space="preserve">a my </w:t>
      </w:r>
      <w:r w:rsidR="00AA686B">
        <w:rPr>
          <w:rFonts w:ascii="Montserrat Regular" w:eastAsia="Montserrat Regular" w:hAnsi="Montserrat Regular" w:cs="Montserrat Regular"/>
          <w:i/>
          <w:iCs/>
          <w:sz w:val="20"/>
          <w:szCs w:val="20"/>
        </w:rPr>
        <w:t>nyní vycházíme</w:t>
      </w:r>
      <w:r w:rsidRPr="0079593D">
        <w:rPr>
          <w:rFonts w:ascii="Montserrat Regular" w:eastAsia="Montserrat Regular" w:hAnsi="Montserrat Regular" w:cs="Montserrat Regular"/>
          <w:i/>
          <w:iCs/>
          <w:sz w:val="20"/>
          <w:szCs w:val="20"/>
        </w:rPr>
        <w:t xml:space="preserve"> vstříc</w:t>
      </w:r>
      <w:r w:rsidR="00AA686B">
        <w:rPr>
          <w:rFonts w:ascii="Montserrat Regular" w:eastAsia="Montserrat Regular" w:hAnsi="Montserrat Regular" w:cs="Montserrat Regular"/>
          <w:i/>
          <w:iCs/>
          <w:sz w:val="20"/>
          <w:szCs w:val="20"/>
        </w:rPr>
        <w:t xml:space="preserve"> </w:t>
      </w:r>
      <w:r w:rsidR="00F11C06">
        <w:rPr>
          <w:rFonts w:ascii="Montserrat Regular" w:eastAsia="Montserrat Regular" w:hAnsi="Montserrat Regular" w:cs="Montserrat Regular"/>
          <w:i/>
          <w:iCs/>
          <w:sz w:val="20"/>
          <w:szCs w:val="20"/>
        </w:rPr>
        <w:t xml:space="preserve">jejich </w:t>
      </w:r>
      <w:r w:rsidR="00AA686B" w:rsidRPr="0079593D">
        <w:rPr>
          <w:rFonts w:ascii="Montserrat Regular" w:eastAsia="Montserrat Regular" w:hAnsi="Montserrat Regular" w:cs="Montserrat Regular"/>
          <w:i/>
          <w:iCs/>
          <w:sz w:val="20"/>
          <w:szCs w:val="20"/>
        </w:rPr>
        <w:t>poptávc</w:t>
      </w:r>
      <w:r w:rsidR="00AA686B">
        <w:rPr>
          <w:rFonts w:ascii="Montserrat Regular" w:eastAsia="Montserrat Regular" w:hAnsi="Montserrat Regular" w:cs="Montserrat Regular"/>
          <w:i/>
          <w:iCs/>
          <w:sz w:val="20"/>
          <w:szCs w:val="20"/>
        </w:rPr>
        <w:t xml:space="preserve">e po separaci </w:t>
      </w:r>
      <w:proofErr w:type="spellStart"/>
      <w:r w:rsidR="00AA686B">
        <w:rPr>
          <w:rFonts w:ascii="Montserrat Regular" w:eastAsia="Montserrat Regular" w:hAnsi="Montserrat Regular" w:cs="Montserrat Regular"/>
          <w:i/>
          <w:iCs/>
          <w:sz w:val="20"/>
          <w:szCs w:val="20"/>
        </w:rPr>
        <w:t>gastroodpadu</w:t>
      </w:r>
      <w:proofErr w:type="spellEnd"/>
      <w:r w:rsidRPr="0079593D">
        <w:rPr>
          <w:rFonts w:ascii="Montserrat Regular" w:eastAsia="Montserrat Regular" w:hAnsi="Montserrat Regular" w:cs="Montserrat Regular"/>
          <w:i/>
          <w:iCs/>
          <w:sz w:val="20"/>
          <w:szCs w:val="20"/>
        </w:rPr>
        <w:t>.</w:t>
      </w:r>
      <w:r w:rsidR="00AA686B">
        <w:rPr>
          <w:rFonts w:ascii="Montserrat Regular" w:eastAsia="Montserrat Regular" w:hAnsi="Montserrat Regular" w:cs="Montserrat Regular"/>
          <w:i/>
          <w:iCs/>
          <w:sz w:val="20"/>
          <w:szCs w:val="20"/>
        </w:rPr>
        <w:t xml:space="preserve"> Ta má být </w:t>
      </w:r>
      <w:r w:rsidR="00F11C06">
        <w:rPr>
          <w:rFonts w:ascii="Montserrat Regular" w:eastAsia="Montserrat Regular" w:hAnsi="Montserrat Regular" w:cs="Montserrat Regular"/>
          <w:i/>
          <w:iCs/>
          <w:sz w:val="20"/>
          <w:szCs w:val="20"/>
        </w:rPr>
        <w:t xml:space="preserve">navíc </w:t>
      </w:r>
      <w:r w:rsidR="00AA686B">
        <w:rPr>
          <w:rFonts w:ascii="Montserrat Regular" w:eastAsia="Montserrat Regular" w:hAnsi="Montserrat Regular" w:cs="Montserrat Regular"/>
          <w:i/>
          <w:iCs/>
          <w:sz w:val="20"/>
          <w:szCs w:val="20"/>
        </w:rPr>
        <w:t>brzy pro obce povinná.</w:t>
      </w:r>
      <w:r w:rsidRPr="0079593D">
        <w:rPr>
          <w:rFonts w:ascii="Montserrat Regular" w:eastAsia="Montserrat Regular" w:hAnsi="Montserrat Regular" w:cs="Montserrat Regular"/>
          <w:i/>
          <w:iCs/>
          <w:sz w:val="20"/>
          <w:szCs w:val="20"/>
        </w:rPr>
        <w:t xml:space="preserve"> Projekt Třídím </w:t>
      </w:r>
      <w:proofErr w:type="spellStart"/>
      <w:r w:rsidRPr="0079593D">
        <w:rPr>
          <w:rFonts w:ascii="Montserrat Regular" w:eastAsia="Montserrat Regular" w:hAnsi="Montserrat Regular" w:cs="Montserrat Regular"/>
          <w:i/>
          <w:iCs/>
          <w:sz w:val="20"/>
          <w:szCs w:val="20"/>
        </w:rPr>
        <w:t>gastro</w:t>
      </w:r>
      <w:proofErr w:type="spellEnd"/>
      <w:r w:rsidRPr="0079593D">
        <w:rPr>
          <w:rFonts w:ascii="Montserrat Regular" w:eastAsia="Montserrat Regular" w:hAnsi="Montserrat Regular" w:cs="Montserrat Regular"/>
          <w:i/>
          <w:iCs/>
          <w:sz w:val="20"/>
          <w:szCs w:val="20"/>
        </w:rPr>
        <w:t xml:space="preserve"> je první iniciativou podobného druhu v republice a </w:t>
      </w:r>
      <w:r w:rsidR="0079593D" w:rsidRPr="0079593D">
        <w:rPr>
          <w:rFonts w:ascii="Montserrat Regular" w:eastAsia="Montserrat Regular" w:hAnsi="Montserrat Regular" w:cs="Montserrat Regular"/>
          <w:i/>
          <w:iCs/>
          <w:sz w:val="20"/>
          <w:szCs w:val="20"/>
        </w:rPr>
        <w:t>jak se ukazuje na případě Šumperka, lidé mají o projekty tohoto typu z</w:t>
      </w:r>
      <w:r w:rsidR="00113374">
        <w:rPr>
          <w:rFonts w:ascii="Montserrat Regular" w:eastAsia="Montserrat Regular" w:hAnsi="Montserrat Regular" w:cs="Montserrat Regular"/>
          <w:i/>
          <w:iCs/>
          <w:sz w:val="20"/>
          <w:szCs w:val="20"/>
        </w:rPr>
        <w:t>ájem a rádi se na správném třídě</w:t>
      </w:r>
      <w:r w:rsidR="0079593D" w:rsidRPr="0079593D">
        <w:rPr>
          <w:rFonts w:ascii="Montserrat Regular" w:eastAsia="Montserrat Regular" w:hAnsi="Montserrat Regular" w:cs="Montserrat Regular"/>
          <w:i/>
          <w:iCs/>
          <w:sz w:val="20"/>
          <w:szCs w:val="20"/>
        </w:rPr>
        <w:t xml:space="preserve">ní </w:t>
      </w:r>
      <w:proofErr w:type="spellStart"/>
      <w:r w:rsidR="0079593D" w:rsidRPr="0079593D">
        <w:rPr>
          <w:rFonts w:ascii="Montserrat Regular" w:eastAsia="Montserrat Regular" w:hAnsi="Montserrat Regular" w:cs="Montserrat Regular"/>
          <w:i/>
          <w:iCs/>
          <w:sz w:val="20"/>
          <w:szCs w:val="20"/>
        </w:rPr>
        <w:t>gastroodpadu</w:t>
      </w:r>
      <w:proofErr w:type="spellEnd"/>
      <w:r w:rsidR="0079593D" w:rsidRPr="0079593D">
        <w:rPr>
          <w:rFonts w:ascii="Montserrat Regular" w:eastAsia="Montserrat Regular" w:hAnsi="Montserrat Regular" w:cs="Montserrat Regular"/>
          <w:i/>
          <w:iCs/>
          <w:sz w:val="20"/>
          <w:szCs w:val="20"/>
        </w:rPr>
        <w:t xml:space="preserve"> podílejí. Věřím proto, že i v Olomoucí, s níž nyní nově navazujeme spolupráci, se projekt osvědčí</w:t>
      </w:r>
      <w:r>
        <w:rPr>
          <w:rFonts w:ascii="Montserrat Regular" w:eastAsia="Montserrat Regular" w:hAnsi="Montserrat Regular" w:cs="Montserrat Regular"/>
          <w:iCs/>
          <w:sz w:val="20"/>
          <w:szCs w:val="20"/>
        </w:rPr>
        <w:t xml:space="preserve">,“ podotýká Tomáš Voltr, výkonný </w:t>
      </w:r>
      <w:r w:rsidR="0079593D">
        <w:rPr>
          <w:rFonts w:ascii="Montserrat Regular" w:eastAsia="Montserrat Regular" w:hAnsi="Montserrat Regular" w:cs="Montserrat Regular"/>
          <w:iCs/>
          <w:sz w:val="20"/>
          <w:szCs w:val="20"/>
        </w:rPr>
        <w:t xml:space="preserve">ředitel </w:t>
      </w:r>
      <w:proofErr w:type="spellStart"/>
      <w:r w:rsidR="0079593D">
        <w:rPr>
          <w:rFonts w:ascii="Montserrat Regular" w:eastAsia="Montserrat Regular" w:hAnsi="Montserrat Regular" w:cs="Montserrat Regular"/>
          <w:iCs/>
          <w:sz w:val="20"/>
          <w:szCs w:val="20"/>
        </w:rPr>
        <w:t>Energy</w:t>
      </w:r>
      <w:proofErr w:type="spellEnd"/>
      <w:r w:rsidR="0079593D">
        <w:rPr>
          <w:rFonts w:ascii="Montserrat Regular" w:eastAsia="Montserrat Regular" w:hAnsi="Montserrat Regular" w:cs="Montserrat Regular"/>
          <w:iCs/>
          <w:sz w:val="20"/>
          <w:szCs w:val="20"/>
        </w:rPr>
        <w:t xml:space="preserve"> </w:t>
      </w:r>
      <w:proofErr w:type="spellStart"/>
      <w:r w:rsidR="0079593D">
        <w:rPr>
          <w:rFonts w:ascii="Montserrat Regular" w:eastAsia="Montserrat Regular" w:hAnsi="Montserrat Regular" w:cs="Montserrat Regular"/>
          <w:iCs/>
          <w:sz w:val="20"/>
          <w:szCs w:val="20"/>
        </w:rPr>
        <w:t>financial</w:t>
      </w:r>
      <w:proofErr w:type="spellEnd"/>
      <w:r w:rsidR="0079593D">
        <w:rPr>
          <w:rFonts w:ascii="Montserrat Regular" w:eastAsia="Montserrat Regular" w:hAnsi="Montserrat Regular" w:cs="Montserrat Regular"/>
          <w:iCs/>
          <w:sz w:val="20"/>
          <w:szCs w:val="20"/>
        </w:rPr>
        <w:t xml:space="preserve"> </w:t>
      </w:r>
      <w:proofErr w:type="spellStart"/>
      <w:r w:rsidR="0079593D">
        <w:rPr>
          <w:rFonts w:ascii="Montserrat Regular" w:eastAsia="Montserrat Regular" w:hAnsi="Montserrat Regular" w:cs="Montserrat Regular"/>
          <w:iCs/>
          <w:sz w:val="20"/>
          <w:szCs w:val="20"/>
        </w:rPr>
        <w:t>group</w:t>
      </w:r>
      <w:proofErr w:type="spellEnd"/>
      <w:r w:rsidR="0079593D">
        <w:rPr>
          <w:rFonts w:ascii="Montserrat Regular" w:eastAsia="Montserrat Regular" w:hAnsi="Montserrat Regular" w:cs="Montserrat Regular"/>
          <w:iCs/>
          <w:sz w:val="20"/>
          <w:szCs w:val="20"/>
        </w:rPr>
        <w:t>.</w:t>
      </w:r>
    </w:p>
    <w:p w14:paraId="78620E56" w14:textId="77777777" w:rsidR="0079593D" w:rsidRDefault="0079593D" w:rsidP="00624BFD">
      <w:pPr>
        <w:jc w:val="both"/>
        <w:rPr>
          <w:rFonts w:ascii="Montserrat Regular" w:eastAsia="Montserrat Regular" w:hAnsi="Montserrat Regular" w:cs="Montserrat Regular"/>
          <w:iCs/>
          <w:sz w:val="20"/>
          <w:szCs w:val="20"/>
        </w:rPr>
      </w:pPr>
    </w:p>
    <w:p w14:paraId="64CD03B5" w14:textId="43A3B706" w:rsidR="00A606AF" w:rsidRDefault="005273A3" w:rsidP="00624BFD">
      <w:pPr>
        <w:jc w:val="both"/>
        <w:rPr>
          <w:rFonts w:ascii="Montserrat Regular" w:eastAsia="Montserrat Regular" w:hAnsi="Montserrat Regular" w:cs="Montserrat Regular"/>
          <w:iCs/>
          <w:sz w:val="20"/>
          <w:szCs w:val="20"/>
        </w:rPr>
      </w:pPr>
      <w:r w:rsidRPr="005273A3">
        <w:rPr>
          <w:rFonts w:ascii="Montserrat Regular" w:eastAsia="Montserrat Regular" w:hAnsi="Montserrat Regular" w:cs="Montserrat Regular"/>
          <w:iCs/>
          <w:sz w:val="20"/>
          <w:szCs w:val="20"/>
        </w:rPr>
        <w:t>„</w:t>
      </w:r>
      <w:r w:rsidR="00F11C06">
        <w:rPr>
          <w:rFonts w:ascii="Montserrat Regular" w:eastAsia="Montserrat Regular" w:hAnsi="Montserrat Regular" w:cs="Montserrat Regular"/>
          <w:i/>
          <w:iCs/>
          <w:sz w:val="20"/>
          <w:szCs w:val="20"/>
        </w:rPr>
        <w:t>J</w:t>
      </w:r>
      <w:r w:rsidRPr="005273A3">
        <w:rPr>
          <w:rFonts w:ascii="Montserrat Regular" w:eastAsia="Montserrat Regular" w:hAnsi="Montserrat Regular" w:cs="Montserrat Regular"/>
          <w:i/>
          <w:iCs/>
          <w:sz w:val="20"/>
          <w:szCs w:val="20"/>
        </w:rPr>
        <w:t xml:space="preserve">sem moc rád, že se nám podařilo navázat spolupráci s firmou, která projekt „Třídím </w:t>
      </w:r>
      <w:proofErr w:type="spellStart"/>
      <w:r w:rsidRPr="005273A3">
        <w:rPr>
          <w:rFonts w:ascii="Montserrat Regular" w:eastAsia="Montserrat Regular" w:hAnsi="Montserrat Regular" w:cs="Montserrat Regular"/>
          <w:i/>
          <w:iCs/>
          <w:sz w:val="20"/>
          <w:szCs w:val="20"/>
        </w:rPr>
        <w:t>gastro</w:t>
      </w:r>
      <w:proofErr w:type="spellEnd"/>
      <w:r w:rsidRPr="005273A3">
        <w:rPr>
          <w:rFonts w:ascii="Montserrat Regular" w:eastAsia="Montserrat Regular" w:hAnsi="Montserrat Regular" w:cs="Montserrat Regular"/>
          <w:i/>
          <w:iCs/>
          <w:sz w:val="20"/>
          <w:szCs w:val="20"/>
        </w:rPr>
        <w:t>“ úspěšně odstartovala už na Šumpersku. V Olomouci lidé tuto možnost najdou od listopadu na čtyřiceti místech lidnatého sídliště Povel, kde mohou do tmavě hnědých popelnic s označením „</w:t>
      </w:r>
      <w:proofErr w:type="spellStart"/>
      <w:r w:rsidRPr="005273A3">
        <w:rPr>
          <w:rFonts w:ascii="Montserrat Regular" w:eastAsia="Montserrat Regular" w:hAnsi="Montserrat Regular" w:cs="Montserrat Regular"/>
          <w:i/>
          <w:iCs/>
          <w:sz w:val="20"/>
          <w:szCs w:val="20"/>
        </w:rPr>
        <w:t>gastroodpad</w:t>
      </w:r>
      <w:proofErr w:type="spellEnd"/>
      <w:r w:rsidRPr="005273A3">
        <w:rPr>
          <w:rFonts w:ascii="Montserrat Regular" w:eastAsia="Montserrat Regular" w:hAnsi="Montserrat Regular" w:cs="Montserrat Regular"/>
          <w:i/>
          <w:iCs/>
          <w:sz w:val="20"/>
          <w:szCs w:val="20"/>
        </w:rPr>
        <w:t xml:space="preserve">“ vhazovat kuchyňské zbytky i třeba prošlé potraviny. Podtrhuji tmavě hnědé, protože světle hnědé nádoby na bioodpad již v ulicích máme a právě v nich mnohdy nesprávně končí </w:t>
      </w:r>
      <w:proofErr w:type="spellStart"/>
      <w:r w:rsidRPr="005273A3">
        <w:rPr>
          <w:rFonts w:ascii="Montserrat Regular" w:eastAsia="Montserrat Regular" w:hAnsi="Montserrat Regular" w:cs="Montserrat Regular"/>
          <w:i/>
          <w:iCs/>
          <w:sz w:val="20"/>
          <w:szCs w:val="20"/>
        </w:rPr>
        <w:t>gastroodpad</w:t>
      </w:r>
      <w:proofErr w:type="spellEnd"/>
      <w:r w:rsidRPr="005273A3">
        <w:rPr>
          <w:rFonts w:ascii="Montserrat Regular" w:eastAsia="Montserrat Regular" w:hAnsi="Montserrat Regular" w:cs="Montserrat Regular"/>
          <w:i/>
          <w:iCs/>
          <w:sz w:val="20"/>
          <w:szCs w:val="20"/>
        </w:rPr>
        <w:t xml:space="preserve"> živočišného původu, který tam nepatří. Věřím, že pokud budou Olomoučané této možnosti využívat, podaří se poměrně výrazně snížit podíl směsného komunálního odpadu ukládaného na skládku. Každá recyklace má smysl. Snad bude třídění odpadu z kuchyně úspěšné i v Olomouci</w:t>
      </w:r>
      <w:r w:rsidRPr="005273A3">
        <w:rPr>
          <w:rFonts w:ascii="Montserrat Regular" w:eastAsia="Montserrat Regular" w:hAnsi="Montserrat Regular" w:cs="Montserrat Regular"/>
          <w:iCs/>
          <w:sz w:val="20"/>
          <w:szCs w:val="20"/>
        </w:rPr>
        <w:t xml:space="preserve">,“ věří náměstek primátora města Olomouce Otakar </w:t>
      </w:r>
      <w:proofErr w:type="spellStart"/>
      <w:r w:rsidRPr="005273A3">
        <w:rPr>
          <w:rFonts w:ascii="Montserrat Regular" w:eastAsia="Montserrat Regular" w:hAnsi="Montserrat Regular" w:cs="Montserrat Regular"/>
          <w:iCs/>
          <w:sz w:val="20"/>
          <w:szCs w:val="20"/>
        </w:rPr>
        <w:t>Bačák</w:t>
      </w:r>
      <w:proofErr w:type="spellEnd"/>
      <w:r w:rsidRPr="005273A3">
        <w:rPr>
          <w:rFonts w:ascii="Montserrat Regular" w:eastAsia="Montserrat Regular" w:hAnsi="Montserrat Regular" w:cs="Montserrat Regular"/>
          <w:iCs/>
          <w:sz w:val="20"/>
          <w:szCs w:val="20"/>
        </w:rPr>
        <w:t>, který má odpadové hospodářství města ve své kompetenci.</w:t>
      </w:r>
    </w:p>
    <w:p w14:paraId="28142A5F" w14:textId="77777777" w:rsidR="005273A3" w:rsidRDefault="005273A3" w:rsidP="00624BFD">
      <w:pPr>
        <w:jc w:val="both"/>
        <w:rPr>
          <w:rFonts w:ascii="Montserrat Regular" w:eastAsia="Montserrat Regular" w:hAnsi="Montserrat Regular" w:cs="Montserrat Regular"/>
          <w:iCs/>
          <w:sz w:val="20"/>
          <w:szCs w:val="20"/>
        </w:rPr>
      </w:pPr>
    </w:p>
    <w:p w14:paraId="28AA3C67" w14:textId="77777777" w:rsidR="00FA6DF9" w:rsidRDefault="00A606AF" w:rsidP="00624BFD">
      <w:pPr>
        <w:jc w:val="both"/>
        <w:rPr>
          <w:rFonts w:ascii="Montserrat Regular" w:eastAsia="Montserrat Regular" w:hAnsi="Montserrat Regular" w:cs="Montserrat Regular"/>
          <w:iCs/>
          <w:sz w:val="20"/>
          <w:szCs w:val="20"/>
        </w:rPr>
      </w:pPr>
      <w:r>
        <w:rPr>
          <w:rFonts w:ascii="Montserrat Regular" w:eastAsia="Montserrat Regular" w:hAnsi="Montserrat Regular" w:cs="Montserrat Regular"/>
          <w:iCs/>
          <w:sz w:val="20"/>
          <w:szCs w:val="20"/>
        </w:rPr>
        <w:t xml:space="preserve">Projekt </w:t>
      </w:r>
      <w:hyperlink r:id="rId11" w:history="1">
        <w:r w:rsidRPr="00536852">
          <w:rPr>
            <w:rStyle w:val="Hypertextovodkaz"/>
            <w:rFonts w:ascii="Montserrat Regular" w:eastAsia="Montserrat Regular" w:hAnsi="Montserrat Regular" w:cs="Montserrat Regular"/>
            <w:iCs/>
            <w:sz w:val="20"/>
            <w:szCs w:val="20"/>
          </w:rPr>
          <w:t xml:space="preserve">Třídím </w:t>
        </w:r>
        <w:proofErr w:type="spellStart"/>
        <w:r w:rsidRPr="00536852">
          <w:rPr>
            <w:rStyle w:val="Hypertextovodkaz"/>
            <w:rFonts w:ascii="Montserrat Regular" w:eastAsia="Montserrat Regular" w:hAnsi="Montserrat Regular" w:cs="Montserrat Regular"/>
            <w:iCs/>
            <w:sz w:val="20"/>
            <w:szCs w:val="20"/>
          </w:rPr>
          <w:t>gastro</w:t>
        </w:r>
        <w:proofErr w:type="spellEnd"/>
      </w:hyperlink>
      <w:r>
        <w:rPr>
          <w:rFonts w:ascii="Montserrat Regular" w:eastAsia="Montserrat Regular" w:hAnsi="Montserrat Regular" w:cs="Montserrat Regular"/>
          <w:iCs/>
          <w:sz w:val="20"/>
          <w:szCs w:val="20"/>
        </w:rPr>
        <w:t xml:space="preserve"> odstartoval v několik obcích na Šumpersku. Speciální sběrné nádoby na kuchyňské zbytky byly </w:t>
      </w:r>
      <w:r w:rsidR="00D10B53">
        <w:rPr>
          <w:rFonts w:ascii="Montserrat Regular" w:eastAsia="Montserrat Regular" w:hAnsi="Montserrat Regular" w:cs="Montserrat Regular"/>
          <w:iCs/>
          <w:sz w:val="20"/>
          <w:szCs w:val="20"/>
        </w:rPr>
        <w:t xml:space="preserve">zatím </w:t>
      </w:r>
      <w:r>
        <w:rPr>
          <w:rFonts w:ascii="Montserrat Regular" w:eastAsia="Montserrat Regular" w:hAnsi="Montserrat Regular" w:cs="Montserrat Regular"/>
          <w:iCs/>
          <w:sz w:val="20"/>
          <w:szCs w:val="20"/>
        </w:rPr>
        <w:t xml:space="preserve">umístěny v Šumperku, Velkých Losinách, Rapotíně, Novém Malíně a Bludově, </w:t>
      </w:r>
      <w:r w:rsidR="00D10B53">
        <w:rPr>
          <w:rFonts w:ascii="Montserrat Regular" w:eastAsia="Montserrat Regular" w:hAnsi="Montserrat Regular" w:cs="Montserrat Regular"/>
          <w:iCs/>
          <w:sz w:val="20"/>
          <w:szCs w:val="20"/>
        </w:rPr>
        <w:t xml:space="preserve">od 1. listopadu je ve svém městě naleznou také obyvatelé Olomouce. </w:t>
      </w:r>
      <w:r>
        <w:rPr>
          <w:rFonts w:ascii="Montserrat Regular" w:eastAsia="Montserrat Regular" w:hAnsi="Montserrat Regular" w:cs="Montserrat Regular"/>
          <w:iCs/>
          <w:sz w:val="20"/>
          <w:szCs w:val="20"/>
        </w:rPr>
        <w:t xml:space="preserve">EFG </w:t>
      </w:r>
      <w:r w:rsidR="00D10B53">
        <w:rPr>
          <w:rFonts w:ascii="Montserrat Regular" w:eastAsia="Montserrat Regular" w:hAnsi="Montserrat Regular" w:cs="Montserrat Regular"/>
          <w:iCs/>
          <w:sz w:val="20"/>
          <w:szCs w:val="20"/>
        </w:rPr>
        <w:t xml:space="preserve">následně </w:t>
      </w:r>
      <w:r>
        <w:rPr>
          <w:rFonts w:ascii="Montserrat Regular" w:eastAsia="Montserrat Regular" w:hAnsi="Montserrat Regular" w:cs="Montserrat Regular"/>
          <w:iCs/>
          <w:sz w:val="20"/>
          <w:szCs w:val="20"/>
        </w:rPr>
        <w:t xml:space="preserve">zajišťuje </w:t>
      </w:r>
      <w:r w:rsidR="00C23A18">
        <w:rPr>
          <w:rFonts w:ascii="Montserrat Regular" w:eastAsia="Montserrat Regular" w:hAnsi="Montserrat Regular" w:cs="Montserrat Regular"/>
          <w:iCs/>
          <w:sz w:val="20"/>
          <w:szCs w:val="20"/>
        </w:rPr>
        <w:t xml:space="preserve">jejich </w:t>
      </w:r>
      <w:r>
        <w:rPr>
          <w:rFonts w:ascii="Montserrat Regular" w:eastAsia="Montserrat Regular" w:hAnsi="Montserrat Regular" w:cs="Montserrat Regular"/>
          <w:iCs/>
          <w:sz w:val="20"/>
          <w:szCs w:val="20"/>
        </w:rPr>
        <w:t xml:space="preserve">svoz </w:t>
      </w:r>
      <w:r w:rsidR="00C23A18">
        <w:rPr>
          <w:rFonts w:ascii="Montserrat Regular" w:eastAsia="Montserrat Regular" w:hAnsi="Montserrat Regular" w:cs="Montserrat Regular"/>
          <w:iCs/>
          <w:sz w:val="20"/>
          <w:szCs w:val="20"/>
        </w:rPr>
        <w:t>do bioplynové stanice v</w:t>
      </w:r>
      <w:r w:rsidR="00D10B53">
        <w:rPr>
          <w:rFonts w:ascii="Montserrat Regular" w:eastAsia="Montserrat Regular" w:hAnsi="Montserrat Regular" w:cs="Montserrat Regular"/>
          <w:iCs/>
          <w:sz w:val="20"/>
          <w:szCs w:val="20"/>
        </w:rPr>
        <w:t> </w:t>
      </w:r>
      <w:r w:rsidR="00C23A18">
        <w:rPr>
          <w:rFonts w:ascii="Montserrat Regular" w:eastAsia="Montserrat Regular" w:hAnsi="Montserrat Regular" w:cs="Montserrat Regular"/>
          <w:iCs/>
          <w:sz w:val="20"/>
          <w:szCs w:val="20"/>
        </w:rPr>
        <w:t>Rapotíně</w:t>
      </w:r>
      <w:r w:rsidR="00D10B53">
        <w:rPr>
          <w:rFonts w:ascii="Montserrat Regular" w:eastAsia="Montserrat Regular" w:hAnsi="Montserrat Regular" w:cs="Montserrat Regular"/>
          <w:iCs/>
          <w:sz w:val="20"/>
          <w:szCs w:val="20"/>
        </w:rPr>
        <w:t xml:space="preserve"> k dalšímu zpracování</w:t>
      </w:r>
      <w:r w:rsidR="00C23A18">
        <w:rPr>
          <w:rFonts w:ascii="Montserrat Regular" w:eastAsia="Montserrat Regular" w:hAnsi="Montserrat Regular" w:cs="Montserrat Regular"/>
          <w:iCs/>
          <w:sz w:val="20"/>
          <w:szCs w:val="20"/>
        </w:rPr>
        <w:t xml:space="preserve">. Do </w:t>
      </w:r>
      <w:r w:rsidR="009B1F23">
        <w:rPr>
          <w:rFonts w:ascii="Montserrat Regular" w:eastAsia="Montserrat Regular" w:hAnsi="Montserrat Regular" w:cs="Montserrat Regular"/>
          <w:iCs/>
          <w:sz w:val="20"/>
          <w:szCs w:val="20"/>
        </w:rPr>
        <w:t xml:space="preserve">označených tmavě hnědých </w:t>
      </w:r>
      <w:r w:rsidR="00C23A18">
        <w:rPr>
          <w:rFonts w:ascii="Montserrat Regular" w:eastAsia="Montserrat Regular" w:hAnsi="Montserrat Regular" w:cs="Montserrat Regular"/>
          <w:iCs/>
          <w:sz w:val="20"/>
          <w:szCs w:val="20"/>
        </w:rPr>
        <w:t>sběrných nádob</w:t>
      </w:r>
      <w:r w:rsidR="009B1F23">
        <w:rPr>
          <w:rFonts w:ascii="Montserrat Regular" w:eastAsia="Montserrat Regular" w:hAnsi="Montserrat Regular" w:cs="Montserrat Regular"/>
          <w:iCs/>
          <w:sz w:val="20"/>
          <w:szCs w:val="20"/>
        </w:rPr>
        <w:t xml:space="preserve"> o objemu 120 l</w:t>
      </w:r>
      <w:r w:rsidR="00C23A18">
        <w:rPr>
          <w:rFonts w:ascii="Montserrat Regular" w:eastAsia="Montserrat Regular" w:hAnsi="Montserrat Regular" w:cs="Montserrat Regular"/>
          <w:iCs/>
          <w:sz w:val="20"/>
          <w:szCs w:val="20"/>
        </w:rPr>
        <w:t xml:space="preserve"> mohou občané vyhazovat širokou škálu kuchyňských odpadů, jako jsou tepelně upravené i </w:t>
      </w:r>
      <w:r w:rsidR="00C23A18">
        <w:rPr>
          <w:rFonts w:ascii="Montserrat Regular" w:eastAsia="Montserrat Regular" w:hAnsi="Montserrat Regular" w:cs="Montserrat Regular"/>
          <w:iCs/>
          <w:sz w:val="20"/>
          <w:szCs w:val="20"/>
        </w:rPr>
        <w:lastRenderedPageBreak/>
        <w:t xml:space="preserve">neupravené potraviny rostlinného či živočišného původu, prošlé potraviny i s původním obalem, maso, mléčné výrobky, pečivo, cukrovinky, </w:t>
      </w:r>
      <w:r w:rsidR="009B1F23">
        <w:rPr>
          <w:rFonts w:ascii="Montserrat Regular" w:eastAsia="Montserrat Regular" w:hAnsi="Montserrat Regular" w:cs="Montserrat Regular"/>
          <w:iCs/>
          <w:sz w:val="20"/>
          <w:szCs w:val="20"/>
        </w:rPr>
        <w:t>čaje či kávovou sedlinu.</w:t>
      </w:r>
    </w:p>
    <w:p w14:paraId="25DC169C" w14:textId="77777777" w:rsidR="009B1F23" w:rsidRDefault="009B1F23" w:rsidP="00624BFD">
      <w:pPr>
        <w:jc w:val="both"/>
        <w:rPr>
          <w:rFonts w:ascii="Montserrat Regular" w:eastAsia="Montserrat Regular" w:hAnsi="Montserrat Regular" w:cs="Montserrat Regular"/>
          <w:iCs/>
          <w:sz w:val="20"/>
          <w:szCs w:val="20"/>
        </w:rPr>
      </w:pPr>
    </w:p>
    <w:p w14:paraId="075C1453" w14:textId="77777777" w:rsidR="009B1F23" w:rsidRDefault="009B1F23" w:rsidP="00624BFD">
      <w:pPr>
        <w:jc w:val="both"/>
        <w:rPr>
          <w:rFonts w:ascii="Montserrat Regular" w:eastAsia="Montserrat Regular" w:hAnsi="Montserrat Regular" w:cs="Montserrat Regular"/>
          <w:iCs/>
          <w:sz w:val="20"/>
          <w:szCs w:val="20"/>
        </w:rPr>
      </w:pPr>
      <w:r w:rsidRPr="009B1F23">
        <w:rPr>
          <w:rFonts w:ascii="Montserrat Regular" w:eastAsia="Montserrat Regular" w:hAnsi="Montserrat Regular" w:cs="Montserrat Regular"/>
          <w:iCs/>
          <w:sz w:val="20"/>
          <w:szCs w:val="20"/>
        </w:rPr>
        <w:t>„</w:t>
      </w:r>
      <w:r w:rsidRPr="009B1F23">
        <w:rPr>
          <w:rFonts w:ascii="Montserrat Regular" w:eastAsia="Montserrat Regular" w:hAnsi="Montserrat Regular" w:cs="Montserrat Regular"/>
          <w:i/>
          <w:iCs/>
          <w:sz w:val="20"/>
          <w:szCs w:val="20"/>
        </w:rPr>
        <w:t xml:space="preserve">Tento odpad je možné do popelnice vhodit v jakémkoli obalu kromě skla, to do nádob na </w:t>
      </w:r>
      <w:proofErr w:type="spellStart"/>
      <w:r w:rsidRPr="009B1F23">
        <w:rPr>
          <w:rFonts w:ascii="Montserrat Regular" w:eastAsia="Montserrat Regular" w:hAnsi="Montserrat Regular" w:cs="Montserrat Regular"/>
          <w:i/>
          <w:iCs/>
          <w:sz w:val="20"/>
          <w:szCs w:val="20"/>
        </w:rPr>
        <w:t>gastroodpad</w:t>
      </w:r>
      <w:proofErr w:type="spellEnd"/>
      <w:r w:rsidRPr="009B1F23">
        <w:rPr>
          <w:rFonts w:ascii="Montserrat Regular" w:eastAsia="Montserrat Regular" w:hAnsi="Montserrat Regular" w:cs="Montserrat Regular"/>
          <w:i/>
          <w:iCs/>
          <w:sz w:val="20"/>
          <w:szCs w:val="20"/>
        </w:rPr>
        <w:t xml:space="preserve"> nesmí. Tyto nádoby budou vypadat vlastně jako menší popelnice na bioodpad, ale budou mít speciální těsnící systém, aby vychozené zbytky v okolí nezapáchaly a nelákaly třeba potkany. Podle zkušeností odborné firmy ze Šumperska měla prý instalace těchto sběrných nádob dokonce takový efekt, že se u kontejnerů i v rizikových lokalitách potkani přestali úplně objevovat. Právě proto, že už je nelákaly zbytky jídla vyhozené do klasických popelnic nebo kontejnerů na směsný odpad. To samozřejmě může dobře fungovat pouze v případě, že nádoby budou lidé pečlivě zavírat. Konkrétně Povel v posledním roce bojuje s větším výskytem potkanů, proto doufám, že třídění kuchyňských zbytků zafunguje i v tomto směru</w:t>
      </w:r>
      <w:r>
        <w:rPr>
          <w:rFonts w:ascii="Montserrat Regular" w:eastAsia="Montserrat Regular" w:hAnsi="Montserrat Regular" w:cs="Montserrat Regular"/>
          <w:iCs/>
          <w:sz w:val="20"/>
          <w:szCs w:val="20"/>
        </w:rPr>
        <w:t>,</w:t>
      </w:r>
      <w:r w:rsidRPr="009B1F23">
        <w:rPr>
          <w:rFonts w:ascii="Montserrat Regular" w:eastAsia="Montserrat Regular" w:hAnsi="Montserrat Regular" w:cs="Montserrat Regular"/>
          <w:iCs/>
          <w:sz w:val="20"/>
          <w:szCs w:val="20"/>
        </w:rPr>
        <w:t xml:space="preserve">“ vysvětluje používání i výhody nových sběrných nádob náměstek </w:t>
      </w:r>
      <w:proofErr w:type="spellStart"/>
      <w:r w:rsidRPr="009B1F23">
        <w:rPr>
          <w:rFonts w:ascii="Montserrat Regular" w:eastAsia="Montserrat Regular" w:hAnsi="Montserrat Regular" w:cs="Montserrat Regular"/>
          <w:iCs/>
          <w:sz w:val="20"/>
          <w:szCs w:val="20"/>
        </w:rPr>
        <w:t>Bačák</w:t>
      </w:r>
      <w:proofErr w:type="spellEnd"/>
      <w:r w:rsidRPr="009B1F23">
        <w:rPr>
          <w:rFonts w:ascii="Montserrat Regular" w:eastAsia="Montserrat Regular" w:hAnsi="Montserrat Regular" w:cs="Montserrat Regular"/>
          <w:iCs/>
          <w:sz w:val="20"/>
          <w:szCs w:val="20"/>
        </w:rPr>
        <w:t xml:space="preserve"> s tím, že pokud se projekt u Povelských osvědčí, bude chtít vedení města popelnice na </w:t>
      </w:r>
      <w:proofErr w:type="spellStart"/>
      <w:r w:rsidRPr="009B1F23">
        <w:rPr>
          <w:rFonts w:ascii="Montserrat Regular" w:eastAsia="Montserrat Regular" w:hAnsi="Montserrat Regular" w:cs="Montserrat Regular"/>
          <w:iCs/>
          <w:sz w:val="20"/>
          <w:szCs w:val="20"/>
        </w:rPr>
        <w:t>gastroodpad</w:t>
      </w:r>
      <w:proofErr w:type="spellEnd"/>
      <w:r w:rsidRPr="009B1F23">
        <w:rPr>
          <w:rFonts w:ascii="Montserrat Regular" w:eastAsia="Montserrat Regular" w:hAnsi="Montserrat Regular" w:cs="Montserrat Regular"/>
          <w:iCs/>
          <w:sz w:val="20"/>
          <w:szCs w:val="20"/>
        </w:rPr>
        <w:t xml:space="preserve"> instalovat i na dalších místech v Olomouci. Mohlo by se tak stát pravděpodobně v polovině příštího roku.</w:t>
      </w:r>
    </w:p>
    <w:p w14:paraId="728469B9" w14:textId="77777777" w:rsidR="00CD2E1B" w:rsidRDefault="00CD2E1B" w:rsidP="00624BFD">
      <w:pPr>
        <w:jc w:val="both"/>
        <w:rPr>
          <w:rFonts w:ascii="Montserrat Regular" w:eastAsia="Montserrat Regular" w:hAnsi="Montserrat Regular" w:cs="Montserrat Regular"/>
          <w:iCs/>
          <w:sz w:val="20"/>
          <w:szCs w:val="20"/>
        </w:rPr>
      </w:pPr>
    </w:p>
    <w:p w14:paraId="5CD8D98A" w14:textId="70C64980" w:rsidR="00CD2E1B" w:rsidRDefault="00CD2E1B" w:rsidP="00624BFD">
      <w:pPr>
        <w:jc w:val="both"/>
        <w:rPr>
          <w:rFonts w:ascii="Montserrat Regular" w:eastAsia="Montserrat Regular" w:hAnsi="Montserrat Regular" w:cs="Montserrat Regular"/>
          <w:iCs/>
          <w:sz w:val="20"/>
          <w:szCs w:val="20"/>
        </w:rPr>
      </w:pPr>
      <w:r>
        <w:rPr>
          <w:rFonts w:ascii="Montserrat Regular" w:eastAsia="Montserrat Regular" w:hAnsi="Montserrat Regular" w:cs="Montserrat Regular"/>
          <w:iCs/>
          <w:sz w:val="20"/>
          <w:szCs w:val="20"/>
        </w:rPr>
        <w:t>„</w:t>
      </w:r>
      <w:r w:rsidRPr="00F25385">
        <w:rPr>
          <w:rFonts w:ascii="Montserrat Regular" w:eastAsia="Montserrat Regular" w:hAnsi="Montserrat Regular" w:cs="Montserrat Regular"/>
          <w:i/>
          <w:iCs/>
          <w:sz w:val="20"/>
          <w:szCs w:val="20"/>
        </w:rPr>
        <w:t>Rozhodli jsme se projekt pilotně zahájit v okolí naší bioplynové stanice v Rapotíně, abychom viděli, jak se ujme. Po čtvrt roce od spuštění už víme, že jdeme správným směrem</w:t>
      </w:r>
      <w:r w:rsidR="00D10B53">
        <w:rPr>
          <w:rFonts w:ascii="Montserrat Regular" w:eastAsia="Montserrat Regular" w:hAnsi="Montserrat Regular" w:cs="Montserrat Regular"/>
          <w:i/>
          <w:iCs/>
          <w:sz w:val="20"/>
          <w:szCs w:val="20"/>
        </w:rPr>
        <w:t>, čemuž napovídá i nově navázaná spolupráce s Olomoucí</w:t>
      </w:r>
      <w:r w:rsidRPr="00F25385">
        <w:rPr>
          <w:rFonts w:ascii="Montserrat Regular" w:eastAsia="Montserrat Regular" w:hAnsi="Montserrat Regular" w:cs="Montserrat Regular"/>
          <w:i/>
          <w:iCs/>
          <w:sz w:val="20"/>
          <w:szCs w:val="20"/>
        </w:rPr>
        <w:t xml:space="preserve">. Lidé se do třídění </w:t>
      </w:r>
      <w:proofErr w:type="spellStart"/>
      <w:r w:rsidRPr="00F25385">
        <w:rPr>
          <w:rFonts w:ascii="Montserrat Regular" w:eastAsia="Montserrat Regular" w:hAnsi="Montserrat Regular" w:cs="Montserrat Regular"/>
          <w:i/>
          <w:iCs/>
          <w:sz w:val="20"/>
          <w:szCs w:val="20"/>
        </w:rPr>
        <w:t>gastroodpadu</w:t>
      </w:r>
      <w:proofErr w:type="spellEnd"/>
      <w:r w:rsidRPr="00F25385">
        <w:rPr>
          <w:rFonts w:ascii="Montserrat Regular" w:eastAsia="Montserrat Regular" w:hAnsi="Montserrat Regular" w:cs="Montserrat Regular"/>
          <w:i/>
          <w:iCs/>
          <w:sz w:val="20"/>
          <w:szCs w:val="20"/>
        </w:rPr>
        <w:t xml:space="preserve"> pustili velmi zodpovědně, takže např. ze Šumperka k ná</w:t>
      </w:r>
      <w:r w:rsidR="00AB1B18">
        <w:rPr>
          <w:rFonts w:ascii="Montserrat Regular" w:eastAsia="Montserrat Regular" w:hAnsi="Montserrat Regular" w:cs="Montserrat Regular"/>
          <w:i/>
          <w:iCs/>
          <w:sz w:val="20"/>
          <w:szCs w:val="20"/>
        </w:rPr>
        <w:t>m do Rapotína každý týden putují</w:t>
      </w:r>
      <w:r w:rsidRPr="00F25385">
        <w:rPr>
          <w:rFonts w:ascii="Montserrat Regular" w:eastAsia="Montserrat Regular" w:hAnsi="Montserrat Regular" w:cs="Montserrat Regular"/>
          <w:i/>
          <w:iCs/>
          <w:sz w:val="20"/>
          <w:szCs w:val="20"/>
        </w:rPr>
        <w:t xml:space="preserve"> více než </w:t>
      </w:r>
      <w:r w:rsidR="00AA686B">
        <w:rPr>
          <w:rFonts w:ascii="Montserrat Regular" w:eastAsia="Montserrat Regular" w:hAnsi="Montserrat Regular" w:cs="Montserrat Regular"/>
          <w:i/>
          <w:iCs/>
          <w:sz w:val="20"/>
          <w:szCs w:val="20"/>
        </w:rPr>
        <w:t>2 tuny</w:t>
      </w:r>
      <w:r w:rsidRPr="00F25385">
        <w:rPr>
          <w:rFonts w:ascii="Montserrat Regular" w:eastAsia="Montserrat Regular" w:hAnsi="Montserrat Regular" w:cs="Montserrat Regular"/>
          <w:i/>
          <w:iCs/>
          <w:sz w:val="20"/>
          <w:szCs w:val="20"/>
        </w:rPr>
        <w:t xml:space="preserve"> biologicky rozložitelného odpadu. To ročně dělá zhruba </w:t>
      </w:r>
      <w:r w:rsidR="00AA686B">
        <w:rPr>
          <w:rFonts w:ascii="Montserrat Regular" w:eastAsia="Montserrat Regular" w:hAnsi="Montserrat Regular" w:cs="Montserrat Regular"/>
          <w:i/>
          <w:iCs/>
          <w:sz w:val="20"/>
          <w:szCs w:val="20"/>
        </w:rPr>
        <w:t>100</w:t>
      </w:r>
      <w:r w:rsidRPr="00F25385">
        <w:rPr>
          <w:rFonts w:ascii="Montserrat Regular" w:eastAsia="Montserrat Regular" w:hAnsi="Montserrat Regular" w:cs="Montserrat Regular"/>
          <w:i/>
          <w:iCs/>
          <w:sz w:val="20"/>
          <w:szCs w:val="20"/>
        </w:rPr>
        <w:t xml:space="preserve"> tun odpadu, který neskončí na skládce, ale místo toho najde energetické využití</w:t>
      </w:r>
      <w:r w:rsidR="00ED6332" w:rsidRPr="00F25385">
        <w:rPr>
          <w:rFonts w:ascii="Montserrat Regular" w:eastAsia="Montserrat Regular" w:hAnsi="Montserrat Regular" w:cs="Montserrat Regular"/>
          <w:i/>
          <w:iCs/>
          <w:sz w:val="20"/>
          <w:szCs w:val="20"/>
        </w:rPr>
        <w:t>. Takové množství dokáže zajistit elektřinu na celý</w:t>
      </w:r>
      <w:r w:rsidR="00AA686B">
        <w:rPr>
          <w:rFonts w:ascii="Montserrat Regular" w:eastAsia="Montserrat Regular" w:hAnsi="Montserrat Regular" w:cs="Montserrat Regular"/>
          <w:i/>
          <w:iCs/>
          <w:sz w:val="20"/>
          <w:szCs w:val="20"/>
        </w:rPr>
        <w:t xml:space="preserve"> </w:t>
      </w:r>
      <w:r w:rsidR="00AB1B18">
        <w:rPr>
          <w:rFonts w:ascii="Montserrat Regular" w:eastAsia="Montserrat Regular" w:hAnsi="Montserrat Regular" w:cs="Montserrat Regular"/>
          <w:i/>
          <w:iCs/>
          <w:sz w:val="20"/>
          <w:szCs w:val="20"/>
        </w:rPr>
        <w:t xml:space="preserve">rok </w:t>
      </w:r>
      <w:r w:rsidR="00AA686B">
        <w:rPr>
          <w:rFonts w:ascii="Montserrat Regular" w:eastAsia="Montserrat Regular" w:hAnsi="Montserrat Regular" w:cs="Montserrat Regular"/>
          <w:i/>
          <w:iCs/>
          <w:sz w:val="20"/>
          <w:szCs w:val="20"/>
        </w:rPr>
        <w:t>až</w:t>
      </w:r>
      <w:r w:rsidR="00ED6332" w:rsidRPr="00F25385">
        <w:rPr>
          <w:rFonts w:ascii="Montserrat Regular" w:eastAsia="Montserrat Regular" w:hAnsi="Montserrat Regular" w:cs="Montserrat Regular"/>
          <w:i/>
          <w:iCs/>
          <w:sz w:val="20"/>
          <w:szCs w:val="20"/>
        </w:rPr>
        <w:t xml:space="preserve"> pro </w:t>
      </w:r>
      <w:r w:rsidR="00AA686B">
        <w:rPr>
          <w:rFonts w:ascii="Montserrat Regular" w:eastAsia="Montserrat Regular" w:hAnsi="Montserrat Regular" w:cs="Montserrat Regular"/>
          <w:i/>
          <w:iCs/>
          <w:sz w:val="20"/>
          <w:szCs w:val="20"/>
        </w:rPr>
        <w:t>40</w:t>
      </w:r>
      <w:r w:rsidR="00ED6332" w:rsidRPr="00F25385">
        <w:rPr>
          <w:rFonts w:ascii="Montserrat Regular" w:eastAsia="Montserrat Regular" w:hAnsi="Montserrat Regular" w:cs="Montserrat Regular"/>
          <w:i/>
          <w:iCs/>
          <w:sz w:val="20"/>
          <w:szCs w:val="20"/>
        </w:rPr>
        <w:t xml:space="preserve"> domácností nebo vytvořit </w:t>
      </w:r>
      <w:proofErr w:type="spellStart"/>
      <w:r w:rsidR="00ED6332" w:rsidRPr="00F25385">
        <w:rPr>
          <w:rFonts w:ascii="Montserrat Regular" w:eastAsia="Montserrat Regular" w:hAnsi="Montserrat Regular" w:cs="Montserrat Regular"/>
          <w:i/>
          <w:iCs/>
          <w:sz w:val="20"/>
          <w:szCs w:val="20"/>
        </w:rPr>
        <w:t>bioCNG</w:t>
      </w:r>
      <w:proofErr w:type="spellEnd"/>
      <w:r w:rsidR="00ED6332" w:rsidRPr="00F25385">
        <w:rPr>
          <w:rFonts w:ascii="Montserrat Regular" w:eastAsia="Montserrat Regular" w:hAnsi="Montserrat Regular" w:cs="Montserrat Regular"/>
          <w:i/>
          <w:iCs/>
          <w:sz w:val="20"/>
          <w:szCs w:val="20"/>
        </w:rPr>
        <w:t xml:space="preserve"> k ujetí </w:t>
      </w:r>
      <w:r w:rsidR="00F11C06">
        <w:rPr>
          <w:rFonts w:ascii="Montserrat Regular" w:eastAsia="Montserrat Regular" w:hAnsi="Montserrat Regular" w:cs="Montserrat Regular"/>
          <w:i/>
          <w:iCs/>
          <w:sz w:val="20"/>
          <w:szCs w:val="20"/>
        </w:rPr>
        <w:t>cca</w:t>
      </w:r>
      <w:r w:rsidR="00ED6332" w:rsidRPr="00F25385">
        <w:rPr>
          <w:rFonts w:ascii="Montserrat Regular" w:eastAsia="Montserrat Regular" w:hAnsi="Montserrat Regular" w:cs="Montserrat Regular"/>
          <w:i/>
          <w:iCs/>
          <w:sz w:val="20"/>
          <w:szCs w:val="20"/>
        </w:rPr>
        <w:t xml:space="preserve"> </w:t>
      </w:r>
      <w:r w:rsidR="00AA686B">
        <w:rPr>
          <w:rFonts w:ascii="Montserrat Regular" w:eastAsia="Montserrat Regular" w:hAnsi="Montserrat Regular" w:cs="Montserrat Regular"/>
          <w:i/>
          <w:iCs/>
          <w:sz w:val="20"/>
          <w:szCs w:val="20"/>
        </w:rPr>
        <w:t xml:space="preserve">100 </w:t>
      </w:r>
      <w:r w:rsidR="00ED6332" w:rsidRPr="00F25385">
        <w:rPr>
          <w:rFonts w:ascii="Montserrat Regular" w:eastAsia="Montserrat Regular" w:hAnsi="Montserrat Regular" w:cs="Montserrat Regular"/>
          <w:i/>
          <w:iCs/>
          <w:sz w:val="20"/>
          <w:szCs w:val="20"/>
        </w:rPr>
        <w:t>000 km</w:t>
      </w:r>
      <w:r w:rsidR="009B1F23">
        <w:rPr>
          <w:rFonts w:ascii="Montserrat Regular" w:eastAsia="Montserrat Regular" w:hAnsi="Montserrat Regular" w:cs="Montserrat Regular"/>
          <w:iCs/>
          <w:sz w:val="20"/>
          <w:szCs w:val="20"/>
        </w:rPr>
        <w:t xml:space="preserve">,“ uzavírá Tomáš Voltr, výkonný ředitel </w:t>
      </w:r>
      <w:proofErr w:type="spellStart"/>
      <w:r w:rsidR="009B1F23">
        <w:rPr>
          <w:rFonts w:ascii="Montserrat Regular" w:eastAsia="Montserrat Regular" w:hAnsi="Montserrat Regular" w:cs="Montserrat Regular"/>
          <w:iCs/>
          <w:sz w:val="20"/>
          <w:szCs w:val="20"/>
        </w:rPr>
        <w:t>Energy</w:t>
      </w:r>
      <w:proofErr w:type="spellEnd"/>
      <w:r w:rsidR="009B1F23">
        <w:rPr>
          <w:rFonts w:ascii="Montserrat Regular" w:eastAsia="Montserrat Regular" w:hAnsi="Montserrat Regular" w:cs="Montserrat Regular"/>
          <w:iCs/>
          <w:sz w:val="20"/>
          <w:szCs w:val="20"/>
        </w:rPr>
        <w:t xml:space="preserve"> </w:t>
      </w:r>
      <w:proofErr w:type="spellStart"/>
      <w:r w:rsidR="009B1F23">
        <w:rPr>
          <w:rFonts w:ascii="Montserrat Regular" w:eastAsia="Montserrat Regular" w:hAnsi="Montserrat Regular" w:cs="Montserrat Regular"/>
          <w:iCs/>
          <w:sz w:val="20"/>
          <w:szCs w:val="20"/>
        </w:rPr>
        <w:t>financial</w:t>
      </w:r>
      <w:proofErr w:type="spellEnd"/>
      <w:r w:rsidR="009B1F23">
        <w:rPr>
          <w:rFonts w:ascii="Montserrat Regular" w:eastAsia="Montserrat Regular" w:hAnsi="Montserrat Regular" w:cs="Montserrat Regular"/>
          <w:iCs/>
          <w:sz w:val="20"/>
          <w:szCs w:val="20"/>
        </w:rPr>
        <w:t xml:space="preserve"> </w:t>
      </w:r>
      <w:proofErr w:type="spellStart"/>
      <w:r w:rsidR="009B1F23">
        <w:rPr>
          <w:rFonts w:ascii="Montserrat Regular" w:eastAsia="Montserrat Regular" w:hAnsi="Montserrat Regular" w:cs="Montserrat Regular"/>
          <w:iCs/>
          <w:sz w:val="20"/>
          <w:szCs w:val="20"/>
        </w:rPr>
        <w:t>group</w:t>
      </w:r>
      <w:proofErr w:type="spellEnd"/>
      <w:r w:rsidR="009B1F23">
        <w:rPr>
          <w:rFonts w:ascii="Montserrat Regular" w:eastAsia="Montserrat Regular" w:hAnsi="Montserrat Regular" w:cs="Montserrat Regular"/>
          <w:iCs/>
          <w:sz w:val="20"/>
          <w:szCs w:val="20"/>
        </w:rPr>
        <w:t>.</w:t>
      </w:r>
    </w:p>
    <w:p w14:paraId="061E5C60" w14:textId="77777777" w:rsidR="009B1F23" w:rsidRDefault="009B1F23" w:rsidP="00624BFD">
      <w:pPr>
        <w:jc w:val="both"/>
        <w:rPr>
          <w:rFonts w:ascii="Montserrat Regular" w:eastAsia="Montserrat Regular" w:hAnsi="Montserrat Regular" w:cs="Montserrat Regular"/>
          <w:iCs/>
          <w:sz w:val="20"/>
          <w:szCs w:val="20"/>
        </w:rPr>
      </w:pPr>
    </w:p>
    <w:p w14:paraId="55CA8F2A" w14:textId="77777777" w:rsidR="009B1F23" w:rsidRDefault="009B1F23" w:rsidP="00624BFD">
      <w:pPr>
        <w:jc w:val="both"/>
        <w:rPr>
          <w:rFonts w:ascii="Montserrat Regular" w:eastAsia="Montserrat Regular" w:hAnsi="Montserrat Regular" w:cs="Montserrat Regular"/>
          <w:iCs/>
          <w:sz w:val="20"/>
          <w:szCs w:val="20"/>
        </w:rPr>
      </w:pPr>
      <w:r w:rsidRPr="009B1F23">
        <w:rPr>
          <w:rFonts w:ascii="Montserrat Regular" w:eastAsia="Montserrat Regular" w:hAnsi="Montserrat Regular" w:cs="Montserrat Regular"/>
          <w:iCs/>
          <w:sz w:val="20"/>
          <w:szCs w:val="20"/>
        </w:rPr>
        <w:t xml:space="preserve">Projekt třídění </w:t>
      </w:r>
      <w:proofErr w:type="spellStart"/>
      <w:r w:rsidRPr="009B1F23">
        <w:rPr>
          <w:rFonts w:ascii="Montserrat Regular" w:eastAsia="Montserrat Regular" w:hAnsi="Montserrat Regular" w:cs="Montserrat Regular"/>
          <w:iCs/>
          <w:sz w:val="20"/>
          <w:szCs w:val="20"/>
        </w:rPr>
        <w:t>gastroodpadu</w:t>
      </w:r>
      <w:proofErr w:type="spellEnd"/>
      <w:r w:rsidRPr="009B1F23">
        <w:rPr>
          <w:rFonts w:ascii="Montserrat Regular" w:eastAsia="Montserrat Regular" w:hAnsi="Montserrat Regular" w:cs="Montserrat Regular"/>
          <w:iCs/>
          <w:sz w:val="20"/>
          <w:szCs w:val="20"/>
        </w:rPr>
        <w:t xml:space="preserve"> v Olomouci vzniká ve spolupráci:</w:t>
      </w:r>
    </w:p>
    <w:p w14:paraId="56E31240" w14:textId="77777777" w:rsidR="009B1F23" w:rsidRDefault="009B1F23" w:rsidP="009B1F23">
      <w:pPr>
        <w:rPr>
          <w:rFonts w:eastAsia="Montserrat Regular"/>
          <w:iCs/>
        </w:rPr>
      </w:pPr>
      <w:r>
        <w:rPr>
          <w:noProof/>
          <w:lang w:eastAsia="cs-CZ"/>
        </w:rPr>
        <w:drawing>
          <wp:anchor distT="0" distB="0" distL="114300" distR="114300" simplePos="0" relativeHeight="251658240" behindDoc="0" locked="1" layoutInCell="1" allowOverlap="1" wp14:anchorId="4AB62DFD" wp14:editId="5DDF27E9">
            <wp:simplePos x="0" y="0"/>
            <wp:positionH relativeFrom="page">
              <wp:posOffset>1525270</wp:posOffset>
            </wp:positionH>
            <wp:positionV relativeFrom="page">
              <wp:posOffset>7553960</wp:posOffset>
            </wp:positionV>
            <wp:extent cx="990000" cy="450000"/>
            <wp:effectExtent l="0" t="0" r="635" b="7620"/>
            <wp:wrapNone/>
            <wp:docPr id="6" name="Obráze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000" cy="45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sidRPr="00AE5243">
        <w:rPr>
          <w:noProof/>
          <w:lang w:eastAsia="cs-CZ"/>
        </w:rPr>
        <w:drawing>
          <wp:inline distT="0" distB="0" distL="0" distR="0" wp14:anchorId="3EB53B9B" wp14:editId="49BC8612">
            <wp:extent cx="1647825" cy="117157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1171575"/>
                    </a:xfrm>
                    <a:prstGeom prst="rect">
                      <a:avLst/>
                    </a:prstGeom>
                    <a:noFill/>
                    <a:ln>
                      <a:noFill/>
                    </a:ln>
                  </pic:spPr>
                </pic:pic>
              </a:graphicData>
            </a:graphic>
          </wp:inline>
        </w:drawing>
      </w:r>
    </w:p>
    <w:p w14:paraId="604012D7" w14:textId="77777777" w:rsidR="009B1F23" w:rsidRDefault="009B1F23" w:rsidP="00624BFD">
      <w:pPr>
        <w:jc w:val="both"/>
        <w:rPr>
          <w:rFonts w:ascii="Montserrat Regular" w:eastAsia="Montserrat Regular" w:hAnsi="Montserrat Regular" w:cs="Montserrat Regular"/>
          <w:iCs/>
          <w:sz w:val="20"/>
          <w:szCs w:val="20"/>
        </w:rPr>
      </w:pPr>
    </w:p>
    <w:p w14:paraId="151FAA09" w14:textId="77777777" w:rsidR="00CD2E1B" w:rsidRDefault="00CD2E1B" w:rsidP="00624BFD">
      <w:pPr>
        <w:jc w:val="both"/>
        <w:rPr>
          <w:rFonts w:ascii="Montserrat Regular" w:eastAsia="Montserrat Regular" w:hAnsi="Montserrat Regular" w:cs="Montserrat Regular"/>
          <w:u w:val="single" w:color="000000"/>
        </w:rPr>
      </w:pPr>
    </w:p>
    <w:p w14:paraId="7ACACC45" w14:textId="77777777" w:rsidR="009B1F23" w:rsidRDefault="009B1F23" w:rsidP="00624BFD">
      <w:pPr>
        <w:jc w:val="both"/>
        <w:rPr>
          <w:rFonts w:ascii="Montserrat Regular" w:eastAsia="Montserrat Regular" w:hAnsi="Montserrat Regular" w:cs="Montserrat Regular"/>
          <w:u w:val="single" w:color="000000"/>
        </w:rPr>
      </w:pPr>
    </w:p>
    <w:p w14:paraId="510B6B53" w14:textId="77777777" w:rsidR="009B1F23" w:rsidRPr="00137D81" w:rsidRDefault="009B1F23" w:rsidP="00624BFD">
      <w:pPr>
        <w:jc w:val="both"/>
        <w:rPr>
          <w:rFonts w:ascii="Montserrat Regular" w:eastAsia="Montserrat Regular" w:hAnsi="Montserrat Regular" w:cs="Montserrat Regular"/>
          <w:u w:val="single" w:color="000000"/>
        </w:rPr>
      </w:pPr>
    </w:p>
    <w:p w14:paraId="3E213D86" w14:textId="77777777" w:rsidR="00A019CA" w:rsidRPr="009E7666" w:rsidRDefault="00A019CA" w:rsidP="0059484E">
      <w:pPr>
        <w:pStyle w:val="Textbubliny"/>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jc w:val="both"/>
        <w:rPr>
          <w:rFonts w:ascii="Montserrat Regular" w:eastAsia="Montserrat Regular" w:hAnsi="Montserrat Regular" w:cs="Montserrat Regular"/>
          <w:u w:val="single" w:color="000000"/>
        </w:rPr>
      </w:pPr>
    </w:p>
    <w:p w14:paraId="1C420683" w14:textId="77777777" w:rsidR="0059484E" w:rsidRPr="009E7666" w:rsidRDefault="00B7445F" w:rsidP="0059484E">
      <w:pPr>
        <w:pStyle w:val="Textbubliny"/>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jc w:val="both"/>
        <w:rPr>
          <w:rFonts w:ascii="Montserrat Regular" w:eastAsia="Montserrat Regular" w:hAnsi="Montserrat Regular" w:cs="Montserrat Regular"/>
          <w:u w:val="single" w:color="000000"/>
        </w:rPr>
      </w:pPr>
      <w:r w:rsidRPr="009E7666">
        <w:rPr>
          <w:rFonts w:ascii="Montserrat Regular" w:eastAsia="Montserrat Regular" w:hAnsi="Montserrat Regular" w:cs="Montserrat Regular"/>
          <w:u w:val="single" w:color="000000"/>
        </w:rPr>
        <w:t>Pro více informací kontaktujte:</w:t>
      </w:r>
    </w:p>
    <w:p w14:paraId="2C009859" w14:textId="77777777" w:rsidR="0059484E" w:rsidRPr="009E7666" w:rsidRDefault="00F25385" w:rsidP="0059484E">
      <w:pPr>
        <w:pStyle w:val="Textbubliny"/>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jc w:val="both"/>
        <w:rPr>
          <w:rFonts w:ascii="Montserrat Regular" w:eastAsia="Montserrat Regular" w:hAnsi="Montserrat Regular" w:cs="Montserrat Regular"/>
          <w:u w:color="000000"/>
        </w:rPr>
      </w:pPr>
      <w:r>
        <w:rPr>
          <w:rFonts w:ascii="Montserrat Regular" w:eastAsia="Montserrat Regular" w:hAnsi="Montserrat Regular" w:cs="Montserrat Regular"/>
          <w:u w:color="000000"/>
        </w:rPr>
        <w:t>Markéta Damková</w:t>
      </w:r>
    </w:p>
    <w:p w14:paraId="2DE1501F" w14:textId="77777777" w:rsidR="0059484E" w:rsidRPr="009E7666" w:rsidRDefault="0059484E" w:rsidP="0059484E">
      <w:pPr>
        <w:pStyle w:val="Textbubliny"/>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jc w:val="both"/>
        <w:rPr>
          <w:rFonts w:ascii="Montserrat Regular" w:eastAsia="Montserrat Regular" w:hAnsi="Montserrat Regular" w:cs="Montserrat Regular"/>
          <w:u w:color="000000"/>
        </w:rPr>
      </w:pPr>
      <w:proofErr w:type="spellStart"/>
      <w:r w:rsidRPr="009E7666">
        <w:rPr>
          <w:rFonts w:ascii="Montserrat Regular" w:eastAsia="Montserrat Regular" w:hAnsi="Montserrat Regular" w:cs="Montserrat Regular"/>
          <w:u w:color="000000"/>
        </w:rPr>
        <w:t>Crest</w:t>
      </w:r>
      <w:proofErr w:type="spellEnd"/>
      <w:r w:rsidRPr="009E7666">
        <w:rPr>
          <w:rFonts w:ascii="Montserrat Regular" w:eastAsia="Montserrat Regular" w:hAnsi="Montserrat Regular" w:cs="Montserrat Regular"/>
          <w:u w:color="000000"/>
        </w:rPr>
        <w:t xml:space="preserve"> Communications, a.s.</w:t>
      </w:r>
    </w:p>
    <w:p w14:paraId="37CB7B2C" w14:textId="77777777" w:rsidR="0059484E" w:rsidRPr="009E7666" w:rsidRDefault="0059484E" w:rsidP="0059484E">
      <w:pPr>
        <w:pStyle w:val="Textbubliny"/>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jc w:val="both"/>
        <w:rPr>
          <w:rFonts w:ascii="Montserrat Regular" w:eastAsia="Montserrat Regular" w:hAnsi="Montserrat Regular" w:cs="Montserrat Regular"/>
          <w:u w:color="000000"/>
        </w:rPr>
      </w:pPr>
      <w:r w:rsidRPr="009E7666">
        <w:rPr>
          <w:rFonts w:ascii="Montserrat Regular" w:eastAsia="Montserrat Regular" w:hAnsi="Montserrat Regular" w:cs="Montserrat Regular"/>
          <w:u w:color="000000"/>
        </w:rPr>
        <w:t>Ostrovní 126/30</w:t>
      </w:r>
    </w:p>
    <w:p w14:paraId="14410C85" w14:textId="77777777" w:rsidR="0059484E" w:rsidRPr="009E7666" w:rsidRDefault="0059484E" w:rsidP="0059484E">
      <w:pPr>
        <w:pStyle w:val="Textbubliny"/>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jc w:val="both"/>
        <w:rPr>
          <w:rFonts w:ascii="Montserrat Regular" w:eastAsia="Montserrat Regular" w:hAnsi="Montserrat Regular" w:cs="Montserrat Regular"/>
          <w:u w:color="000000"/>
        </w:rPr>
      </w:pPr>
      <w:r w:rsidRPr="009E7666">
        <w:rPr>
          <w:rFonts w:ascii="Montserrat Regular" w:eastAsia="Montserrat Regular" w:hAnsi="Montserrat Regular" w:cs="Montserrat Regular"/>
          <w:u w:color="000000"/>
        </w:rPr>
        <w:t>110 00 Praha 1</w:t>
      </w:r>
    </w:p>
    <w:p w14:paraId="1E8A1360" w14:textId="77777777" w:rsidR="0059484E" w:rsidRPr="00F43AA8" w:rsidRDefault="00F25385" w:rsidP="0059484E">
      <w:pPr>
        <w:pStyle w:val="Textbubliny"/>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jc w:val="both"/>
        <w:rPr>
          <w:rFonts w:ascii="Montserrat Regular" w:eastAsia="Montserrat Regular" w:hAnsi="Montserrat Regular" w:cs="Montserrat Regular"/>
          <w:u w:color="000000"/>
        </w:rPr>
      </w:pPr>
      <w:proofErr w:type="spellStart"/>
      <w:r>
        <w:rPr>
          <w:rFonts w:ascii="Montserrat Regular" w:eastAsia="Montserrat Regular" w:hAnsi="Montserrat Regular" w:cs="Montserrat Regular"/>
          <w:u w:color="000000"/>
        </w:rPr>
        <w:t>gsm</w:t>
      </w:r>
      <w:proofErr w:type="spellEnd"/>
      <w:r>
        <w:rPr>
          <w:rFonts w:ascii="Montserrat Regular" w:eastAsia="Montserrat Regular" w:hAnsi="Montserrat Regular" w:cs="Montserrat Regular"/>
          <w:u w:color="000000"/>
        </w:rPr>
        <w:t>: + 420 731 613 623</w:t>
      </w:r>
    </w:p>
    <w:p w14:paraId="3216012C" w14:textId="77777777" w:rsidR="00595D6D" w:rsidRPr="00F43AA8" w:rsidRDefault="000366E7" w:rsidP="0059484E">
      <w:pPr>
        <w:pStyle w:val="Textbubliny"/>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jc w:val="both"/>
        <w:rPr>
          <w:rFonts w:ascii="Montserrat Regular" w:eastAsia="Montserrat Regular" w:hAnsi="Montserrat Regular" w:cs="Montserrat Regular"/>
          <w:u w:color="000000"/>
        </w:rPr>
      </w:pPr>
      <w:hyperlink r:id="rId14" w:history="1">
        <w:r w:rsidR="00595D6D" w:rsidRPr="00F43AA8">
          <w:rPr>
            <w:rStyle w:val="Hypertextovodkaz"/>
            <w:rFonts w:ascii="Montserrat Regular" w:eastAsia="Montserrat Regular" w:hAnsi="Montserrat Regular" w:cs="Montserrat Regular"/>
            <w:u w:val="none"/>
          </w:rPr>
          <w:t>www.crestcom.cz</w:t>
        </w:r>
      </w:hyperlink>
    </w:p>
    <w:p w14:paraId="1137D0C6" w14:textId="77777777" w:rsidR="0059484E" w:rsidRPr="00F43AA8" w:rsidRDefault="0059484E" w:rsidP="0059484E">
      <w:pPr>
        <w:pStyle w:val="Textbubliny"/>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jc w:val="both"/>
        <w:rPr>
          <w:rFonts w:ascii="Montserrat Regular" w:eastAsia="Montserrat Regular" w:hAnsi="Montserrat Regular" w:cs="Montserrat Regular"/>
          <w:u w:color="000000"/>
        </w:rPr>
      </w:pPr>
      <w:r w:rsidRPr="00F43AA8">
        <w:rPr>
          <w:rFonts w:ascii="Montserrat Regular" w:eastAsia="Montserrat Regular" w:hAnsi="Montserrat Regular" w:cs="Montserrat Regular"/>
          <w:u w:color="000000"/>
        </w:rPr>
        <w:t xml:space="preserve">e-mail: </w:t>
      </w:r>
      <w:hyperlink r:id="rId15" w:history="1">
        <w:r w:rsidR="00F25385" w:rsidRPr="00193E9C">
          <w:rPr>
            <w:rStyle w:val="Hypertextovodkaz"/>
            <w:rFonts w:ascii="Montserrat Regular" w:eastAsia="Montserrat Regular" w:hAnsi="Montserrat Regular" w:cs="Montserrat Regular"/>
            <w:u w:color="000000"/>
          </w:rPr>
          <w:t>marketa.damkova@crestcom.cz</w:t>
        </w:r>
      </w:hyperlink>
    </w:p>
    <w:p w14:paraId="255102F7" w14:textId="77777777" w:rsidR="0059484E" w:rsidRPr="009E7666" w:rsidRDefault="0059484E" w:rsidP="0059484E">
      <w:pPr>
        <w:pStyle w:val="Textbubliny"/>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jc w:val="both"/>
        <w:rPr>
          <w:rFonts w:ascii="Montserrat Regular" w:eastAsia="Montserrat Regular" w:hAnsi="Montserrat Regular" w:cs="Montserrat Regular"/>
          <w:sz w:val="20"/>
          <w:szCs w:val="20"/>
          <w:u w:color="000000"/>
        </w:rPr>
      </w:pPr>
    </w:p>
    <w:p w14:paraId="2FEB78B3" w14:textId="77777777" w:rsidR="0059484E" w:rsidRPr="009E7666" w:rsidRDefault="0059484E" w:rsidP="0059484E">
      <w:pPr>
        <w:pStyle w:val="Textbubliny"/>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pacing w:after="240"/>
        <w:jc w:val="both"/>
        <w:rPr>
          <w:rFonts w:ascii="Montserrat Regular" w:eastAsia="Montserrat Regular" w:hAnsi="Montserrat Regular" w:cs="Montserrat Regular"/>
          <w:u w:val="single" w:color="000000"/>
        </w:rPr>
      </w:pPr>
      <w:r w:rsidRPr="009E7666">
        <w:rPr>
          <w:rFonts w:ascii="Montserrat Regular" w:eastAsia="Montserrat Regular" w:hAnsi="Montserrat Regular" w:cs="Montserrat Regular"/>
          <w:u w:val="single" w:color="000000"/>
        </w:rPr>
        <w:t>Informace pro editory</w:t>
      </w:r>
    </w:p>
    <w:p w14:paraId="778242FD" w14:textId="77777777" w:rsidR="00F25385" w:rsidRPr="000C1A09" w:rsidRDefault="00F25385" w:rsidP="00F25385">
      <w:pPr>
        <w:pStyle w:val="Textbubliny"/>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pacing w:after="240"/>
        <w:jc w:val="both"/>
        <w:rPr>
          <w:rFonts w:ascii="Montserrat Regular" w:eastAsia="Montserrat Regular" w:hAnsi="Montserrat Regular" w:cs="Montserrat Regular"/>
          <w:u w:color="000000"/>
        </w:rPr>
      </w:pPr>
      <w:r w:rsidRPr="000C1A09">
        <w:rPr>
          <w:rFonts w:ascii="Montserrat Regular" w:eastAsia="Montserrat Regular" w:hAnsi="Montserrat Regular" w:cs="Montserrat Regular"/>
          <w:u w:color="000000"/>
        </w:rPr>
        <w:t xml:space="preserve">Investiční skupina </w:t>
      </w:r>
      <w:hyperlink r:id="rId16" w:history="1">
        <w:proofErr w:type="spellStart"/>
        <w:r w:rsidRPr="000C1A09">
          <w:rPr>
            <w:rStyle w:val="Hypertextovodkaz"/>
            <w:rFonts w:ascii="Montserrat Regular" w:eastAsia="Montserrat Regular" w:hAnsi="Montserrat Regular" w:cs="Montserrat Regular"/>
            <w:u w:color="000000"/>
          </w:rPr>
          <w:t>Energy</w:t>
        </w:r>
        <w:proofErr w:type="spellEnd"/>
        <w:r w:rsidRPr="000C1A09">
          <w:rPr>
            <w:rStyle w:val="Hypertextovodkaz"/>
            <w:rFonts w:ascii="Montserrat Regular" w:eastAsia="Montserrat Regular" w:hAnsi="Montserrat Regular" w:cs="Montserrat Regular"/>
            <w:u w:color="000000"/>
          </w:rPr>
          <w:t xml:space="preserve"> </w:t>
        </w:r>
        <w:proofErr w:type="spellStart"/>
        <w:r w:rsidRPr="000C1A09">
          <w:rPr>
            <w:rStyle w:val="Hypertextovodkaz"/>
            <w:rFonts w:ascii="Montserrat Regular" w:eastAsia="Montserrat Regular" w:hAnsi="Montserrat Regular" w:cs="Montserrat Regular"/>
            <w:u w:color="000000"/>
          </w:rPr>
          <w:t>financial</w:t>
        </w:r>
        <w:proofErr w:type="spellEnd"/>
        <w:r w:rsidRPr="000C1A09">
          <w:rPr>
            <w:rStyle w:val="Hypertextovodkaz"/>
            <w:rFonts w:ascii="Montserrat Regular" w:eastAsia="Montserrat Regular" w:hAnsi="Montserrat Regular" w:cs="Montserrat Regular"/>
            <w:u w:color="000000"/>
          </w:rPr>
          <w:t xml:space="preserve"> </w:t>
        </w:r>
        <w:proofErr w:type="spellStart"/>
        <w:r w:rsidRPr="000C1A09">
          <w:rPr>
            <w:rStyle w:val="Hypertextovodkaz"/>
            <w:rFonts w:ascii="Montserrat Regular" w:eastAsia="Montserrat Regular" w:hAnsi="Montserrat Regular" w:cs="Montserrat Regular"/>
            <w:u w:color="000000"/>
          </w:rPr>
          <w:t>group</w:t>
        </w:r>
        <w:proofErr w:type="spellEnd"/>
        <w:r w:rsidRPr="000C1A09">
          <w:rPr>
            <w:rStyle w:val="Hypertextovodkaz"/>
            <w:rFonts w:ascii="Montserrat Regular" w:eastAsia="Montserrat Regular" w:hAnsi="Montserrat Regular" w:cs="Montserrat Regular"/>
            <w:u w:color="000000"/>
          </w:rPr>
          <w:t xml:space="preserve"> a. s. (EFG)</w:t>
        </w:r>
      </w:hyperlink>
      <w:r w:rsidRPr="000C1A09">
        <w:rPr>
          <w:rFonts w:ascii="Montserrat Regular" w:eastAsia="Montserrat Regular" w:hAnsi="Montserrat Regular" w:cs="Montserrat Regular"/>
          <w:u w:color="000000"/>
        </w:rPr>
        <w:t xml:space="preserve"> prostřednictvím svých dceřiných společností buduje a provozuje od roku 2007 projekty zaměřené na produkci energií z obnovitelných zdrojů. Je lídrem v segmentu energetického zpracování biologicky rozložitelných odpadů a </w:t>
      </w:r>
      <w:proofErr w:type="spellStart"/>
      <w:r w:rsidRPr="000C1A09">
        <w:rPr>
          <w:rFonts w:ascii="Montserrat Regular" w:eastAsia="Montserrat Regular" w:hAnsi="Montserrat Regular" w:cs="Montserrat Regular"/>
          <w:u w:color="000000"/>
        </w:rPr>
        <w:t>upgradingu</w:t>
      </w:r>
      <w:proofErr w:type="spellEnd"/>
      <w:r w:rsidRPr="000C1A09">
        <w:rPr>
          <w:rFonts w:ascii="Montserrat Regular" w:eastAsia="Montserrat Regular" w:hAnsi="Montserrat Regular" w:cs="Montserrat Regular"/>
          <w:u w:color="000000"/>
        </w:rPr>
        <w:t xml:space="preserve"> bioplynu na </w:t>
      </w:r>
      <w:proofErr w:type="spellStart"/>
      <w:r w:rsidRPr="000C1A09">
        <w:rPr>
          <w:rFonts w:ascii="Montserrat Regular" w:eastAsia="Montserrat Regular" w:hAnsi="Montserrat Regular" w:cs="Montserrat Regular"/>
          <w:u w:color="000000"/>
        </w:rPr>
        <w:t>biometan</w:t>
      </w:r>
      <w:proofErr w:type="spellEnd"/>
      <w:r w:rsidRPr="000C1A09">
        <w:rPr>
          <w:rFonts w:ascii="Montserrat Regular" w:eastAsia="Montserrat Regular" w:hAnsi="Montserrat Regular" w:cs="Montserrat Regular"/>
          <w:u w:color="000000"/>
        </w:rPr>
        <w:t xml:space="preserve"> využitelný například jako pokročilé palivo. Společností vybudovaná a spravovaná moderní </w:t>
      </w:r>
      <w:proofErr w:type="spellStart"/>
      <w:r w:rsidRPr="000C1A09">
        <w:rPr>
          <w:rFonts w:ascii="Montserrat Regular" w:eastAsia="Montserrat Regular" w:hAnsi="Montserrat Regular" w:cs="Montserrat Regular"/>
          <w:u w:color="000000"/>
        </w:rPr>
        <w:t>odpadářská</w:t>
      </w:r>
      <w:proofErr w:type="spellEnd"/>
      <w:r w:rsidRPr="000C1A09">
        <w:rPr>
          <w:rFonts w:ascii="Montserrat Regular" w:eastAsia="Montserrat Regular" w:hAnsi="Montserrat Regular" w:cs="Montserrat Regular"/>
          <w:u w:color="000000"/>
        </w:rPr>
        <w:t xml:space="preserve"> bioplynová stanice </w:t>
      </w:r>
      <w:hyperlink r:id="rId17" w:history="1">
        <w:r w:rsidRPr="000C1A09">
          <w:rPr>
            <w:rStyle w:val="Hypertextovodkaz"/>
            <w:rFonts w:ascii="Montserrat Regular" w:eastAsia="Montserrat Regular" w:hAnsi="Montserrat Regular" w:cs="Montserrat Regular"/>
            <w:u w:color="000000"/>
          </w:rPr>
          <w:t>EFG Rapotín BPS</w:t>
        </w:r>
      </w:hyperlink>
      <w:r w:rsidRPr="000C1A09">
        <w:rPr>
          <w:rFonts w:ascii="Montserrat Regular" w:eastAsia="Montserrat Regular" w:hAnsi="Montserrat Regular" w:cs="Montserrat Regular"/>
          <w:u w:color="000000"/>
        </w:rPr>
        <w:t xml:space="preserve"> u Šumperka je vybavena nejmodernější technologií a byla jedním z prvních zařízení svého druhu v České republice. </w:t>
      </w:r>
      <w:proofErr w:type="spellStart"/>
      <w:r w:rsidRPr="000C1A09">
        <w:rPr>
          <w:rFonts w:ascii="Montserrat Regular" w:eastAsia="Montserrat Regular" w:hAnsi="Montserrat Regular" w:cs="Montserrat Regular"/>
          <w:u w:color="000000"/>
        </w:rPr>
        <w:t>Energy</w:t>
      </w:r>
      <w:proofErr w:type="spellEnd"/>
      <w:r w:rsidRPr="000C1A09">
        <w:rPr>
          <w:rFonts w:ascii="Montserrat Regular" w:eastAsia="Montserrat Regular" w:hAnsi="Montserrat Regular" w:cs="Montserrat Regular"/>
          <w:u w:color="000000"/>
        </w:rPr>
        <w:t xml:space="preserve"> </w:t>
      </w:r>
      <w:proofErr w:type="spellStart"/>
      <w:r w:rsidRPr="000C1A09">
        <w:rPr>
          <w:rFonts w:ascii="Montserrat Regular" w:eastAsia="Montserrat Regular" w:hAnsi="Montserrat Regular" w:cs="Montserrat Regular"/>
          <w:u w:color="000000"/>
        </w:rPr>
        <w:t>financial</w:t>
      </w:r>
      <w:proofErr w:type="spellEnd"/>
      <w:r w:rsidRPr="000C1A09">
        <w:rPr>
          <w:rFonts w:ascii="Montserrat Regular" w:eastAsia="Montserrat Regular" w:hAnsi="Montserrat Regular" w:cs="Montserrat Regular"/>
          <w:u w:color="000000"/>
        </w:rPr>
        <w:t xml:space="preserve"> </w:t>
      </w:r>
      <w:proofErr w:type="spellStart"/>
      <w:r w:rsidRPr="000C1A09">
        <w:rPr>
          <w:rFonts w:ascii="Montserrat Regular" w:eastAsia="Montserrat Regular" w:hAnsi="Montserrat Regular" w:cs="Montserrat Regular"/>
          <w:u w:color="000000"/>
        </w:rPr>
        <w:t>group</w:t>
      </w:r>
      <w:proofErr w:type="spellEnd"/>
      <w:r w:rsidRPr="000C1A09">
        <w:rPr>
          <w:rFonts w:ascii="Montserrat Regular" w:eastAsia="Montserrat Regular" w:hAnsi="Montserrat Regular" w:cs="Montserrat Regular"/>
          <w:u w:color="000000"/>
        </w:rPr>
        <w:t xml:space="preserve"> dále vlastní a provozuje bioplynovou stanici </w:t>
      </w:r>
      <w:hyperlink r:id="rId18" w:history="1">
        <w:r w:rsidRPr="00CA53D3">
          <w:rPr>
            <w:rStyle w:val="Hypertextovodkaz"/>
            <w:rFonts w:ascii="Montserrat Regular" w:eastAsia="Montserrat Regular" w:hAnsi="Montserrat Regular" w:cs="Montserrat Regular"/>
            <w:u w:color="000000"/>
          </w:rPr>
          <w:t>EFG Vyškov BPS</w:t>
        </w:r>
      </w:hyperlink>
      <w:r w:rsidRPr="000C1A09">
        <w:rPr>
          <w:rFonts w:ascii="Montserrat Regular" w:eastAsia="Montserrat Regular" w:hAnsi="Montserrat Regular" w:cs="Montserrat Regular"/>
          <w:u w:color="000000"/>
        </w:rPr>
        <w:t xml:space="preserve"> a elektrárnu </w:t>
      </w:r>
      <w:r w:rsidRPr="000C1A09">
        <w:rPr>
          <w:rFonts w:ascii="Montserrat Regular" w:eastAsia="Montserrat Regular" w:hAnsi="Montserrat Regular" w:cs="Montserrat Regular"/>
          <w:u w:val="single" w:color="000000"/>
        </w:rPr>
        <w:t xml:space="preserve">MOSTEK </w:t>
      </w:r>
      <w:proofErr w:type="spellStart"/>
      <w:r w:rsidRPr="000C1A09">
        <w:rPr>
          <w:rFonts w:ascii="Montserrat Regular" w:eastAsia="Montserrat Regular" w:hAnsi="Montserrat Regular" w:cs="Montserrat Regular"/>
          <w:u w:val="single" w:color="000000"/>
        </w:rPr>
        <w:t>energo</w:t>
      </w:r>
      <w:proofErr w:type="spellEnd"/>
      <w:r w:rsidRPr="000C1A09">
        <w:rPr>
          <w:rFonts w:ascii="Montserrat Regular" w:eastAsia="Montserrat Regular" w:hAnsi="Montserrat Regular" w:cs="Montserrat Regular"/>
          <w:u w:color="000000"/>
        </w:rPr>
        <w:t xml:space="preserve">. </w:t>
      </w:r>
      <w:r w:rsidRPr="00C342E7">
        <w:rPr>
          <w:rFonts w:ascii="Montserrat Regular" w:eastAsia="Montserrat Regular" w:hAnsi="Montserrat Regular" w:cs="Montserrat Regular"/>
          <w:u w:color="000000"/>
        </w:rPr>
        <w:t xml:space="preserve">K jejím dalším projektům se řadí </w:t>
      </w:r>
      <w:hyperlink r:id="rId19" w:history="1">
        <w:r w:rsidRPr="00C342E7">
          <w:rPr>
            <w:rStyle w:val="Hypertextovodkaz"/>
            <w:rFonts w:ascii="Montserrat Regular" w:eastAsia="Montserrat Regular" w:hAnsi="Montserrat Regular" w:cs="Montserrat Regular"/>
            <w:u w:color="000000"/>
          </w:rPr>
          <w:t xml:space="preserve">EFG Green </w:t>
        </w:r>
        <w:proofErr w:type="spellStart"/>
        <w:r w:rsidRPr="00C342E7">
          <w:rPr>
            <w:rStyle w:val="Hypertextovodkaz"/>
            <w:rFonts w:ascii="Montserrat Regular" w:eastAsia="Montserrat Regular" w:hAnsi="Montserrat Regular" w:cs="Montserrat Regular"/>
            <w:u w:color="000000"/>
          </w:rPr>
          <w:t>energy</w:t>
        </w:r>
        <w:proofErr w:type="spellEnd"/>
      </w:hyperlink>
      <w:r w:rsidRPr="00C342E7">
        <w:rPr>
          <w:rFonts w:ascii="Montserrat Regular" w:eastAsia="Montserrat Regular" w:hAnsi="Montserrat Regular" w:cs="Montserrat Regular"/>
          <w:u w:color="000000"/>
        </w:rPr>
        <w:t xml:space="preserve"> zajišťující přímý prodej „zelené“ energie koncovým zákazníkům a „</w:t>
      </w:r>
      <w:hyperlink r:id="rId20" w:history="1">
        <w:r w:rsidRPr="00C342E7">
          <w:rPr>
            <w:rStyle w:val="Hypertextovodkaz"/>
            <w:rFonts w:ascii="Montserrat Regular" w:eastAsia="Montserrat Regular" w:hAnsi="Montserrat Regular" w:cs="Montserrat Regular"/>
            <w:u w:color="000000"/>
          </w:rPr>
          <w:t xml:space="preserve">Třídím </w:t>
        </w:r>
        <w:proofErr w:type="spellStart"/>
        <w:r w:rsidRPr="00C342E7">
          <w:rPr>
            <w:rStyle w:val="Hypertextovodkaz"/>
            <w:rFonts w:ascii="Montserrat Regular" w:eastAsia="Montserrat Regular" w:hAnsi="Montserrat Regular" w:cs="Montserrat Regular"/>
            <w:u w:color="000000"/>
          </w:rPr>
          <w:t>gastro</w:t>
        </w:r>
        <w:proofErr w:type="spellEnd"/>
      </w:hyperlink>
      <w:r w:rsidRPr="00C342E7">
        <w:rPr>
          <w:rFonts w:ascii="Montserrat Regular" w:eastAsia="Montserrat Regular" w:hAnsi="Montserrat Regular" w:cs="Montserrat Regular"/>
          <w:u w:color="000000"/>
        </w:rPr>
        <w:t xml:space="preserve">“ umožňující městům a obcím separaci </w:t>
      </w:r>
      <w:proofErr w:type="spellStart"/>
      <w:r w:rsidRPr="00C342E7">
        <w:rPr>
          <w:rFonts w:ascii="Montserrat Regular" w:eastAsia="Montserrat Regular" w:hAnsi="Montserrat Regular" w:cs="Montserrat Regular"/>
          <w:u w:color="000000"/>
        </w:rPr>
        <w:t>gastroodpadu</w:t>
      </w:r>
      <w:proofErr w:type="spellEnd"/>
      <w:r w:rsidRPr="00C342E7">
        <w:rPr>
          <w:rFonts w:ascii="Montserrat Regular" w:eastAsia="Montserrat Regular" w:hAnsi="Montserrat Regular" w:cs="Montserrat Regular"/>
          <w:u w:color="000000"/>
        </w:rPr>
        <w:t xml:space="preserve"> z domácností a jeho následné energetické zpracování v ekologických provozech EFG.</w:t>
      </w:r>
      <w:r>
        <w:rPr>
          <w:rFonts w:ascii="Montserrat Regular" w:eastAsia="Montserrat Regular" w:hAnsi="Montserrat Regular" w:cs="Montserrat Regular"/>
          <w:u w:color="000000"/>
        </w:rPr>
        <w:t xml:space="preserve"> Společnost </w:t>
      </w:r>
      <w:r w:rsidRPr="000C1A09">
        <w:rPr>
          <w:rFonts w:ascii="Montserrat Regular" w:eastAsia="Montserrat Regular" w:hAnsi="Montserrat Regular" w:cs="Montserrat Regular"/>
          <w:u w:color="000000"/>
        </w:rPr>
        <w:t>se významně podílí na vývoji nových technologií ve spolupráci s českými univerzitami. Vizí společnosti je podpora odpovědného nakládání s odpady a snaha přispět k rozvoji energetického segmentu šetrného k životnímu prostředí.</w:t>
      </w:r>
    </w:p>
    <w:p w14:paraId="5B50ED8D" w14:textId="77777777" w:rsidR="00CC55AD" w:rsidRPr="000C1A09" w:rsidRDefault="00CC55AD" w:rsidP="0059484E">
      <w:pPr>
        <w:pStyle w:val="Textbubliny"/>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pacing w:after="240"/>
        <w:jc w:val="both"/>
        <w:rPr>
          <w:rFonts w:ascii="Montserrat Regular" w:eastAsia="Montserrat Regular" w:hAnsi="Montserrat Regular" w:cs="Montserrat Regular"/>
          <w:u w:color="000000"/>
        </w:rPr>
      </w:pPr>
    </w:p>
    <w:sectPr w:rsidR="00CC55AD" w:rsidRPr="000C1A09" w:rsidSect="002B735A">
      <w:headerReference w:type="default" r:id="rId21"/>
      <w:footerReference w:type="default" r:id="rId22"/>
      <w:pgSz w:w="11900" w:h="16840"/>
      <w:pgMar w:top="1417" w:right="985" w:bottom="1417" w:left="1133" w:header="2721" w:footer="1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8155E" w14:textId="77777777" w:rsidR="000366E7" w:rsidRDefault="000366E7" w:rsidP="0044441E">
      <w:r>
        <w:separator/>
      </w:r>
    </w:p>
  </w:endnote>
  <w:endnote w:type="continuationSeparator" w:id="0">
    <w:p w14:paraId="1D1F268A" w14:textId="77777777" w:rsidR="000366E7" w:rsidRDefault="000366E7" w:rsidP="0044441E">
      <w:r>
        <w:continuationSeparator/>
      </w:r>
    </w:p>
  </w:endnote>
  <w:endnote w:type="continuationNotice" w:id="1">
    <w:p w14:paraId="25C4F074" w14:textId="77777777" w:rsidR="000366E7" w:rsidRDefault="00036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ontserrat SemiBold">
    <w:altName w:val="Arial"/>
    <w:panose1 w:val="00000000000000000000"/>
    <w:charset w:val="00"/>
    <w:family w:val="modern"/>
    <w:notTrueType/>
    <w:pitch w:val="variable"/>
    <w:sig w:usb0="00000001" w:usb1="00000003" w:usb2="00000000" w:usb3="00000000" w:csb0="00000197" w:csb1="00000000"/>
  </w:font>
  <w:font w:name="Montserrat Regular">
    <w:altName w:val="Yu Gothic"/>
    <w:charset w:val="80"/>
    <w:family w:val="auto"/>
    <w:pitch w:val="variable"/>
    <w:sig w:usb0="00000000" w:usb1="08070001" w:usb2="00000010" w:usb3="00000000" w:csb0="00020193"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387CF" w14:textId="77777777" w:rsidR="0044441E" w:rsidRDefault="001B0F14">
    <w:pPr>
      <w:pStyle w:val="Zpat"/>
    </w:pPr>
    <w:r>
      <w:rPr>
        <w:noProof/>
        <w:lang w:eastAsia="cs-CZ"/>
      </w:rPr>
      <mc:AlternateContent>
        <mc:Choice Requires="wps">
          <w:drawing>
            <wp:anchor distT="0" distB="0" distL="114300" distR="114300" simplePos="0" relativeHeight="251658251" behindDoc="0" locked="0" layoutInCell="1" allowOverlap="1" wp14:anchorId="66F294D1" wp14:editId="03440400">
              <wp:simplePos x="0" y="0"/>
              <wp:positionH relativeFrom="column">
                <wp:posOffset>-711835</wp:posOffset>
              </wp:positionH>
              <wp:positionV relativeFrom="paragraph">
                <wp:posOffset>48260</wp:posOffset>
              </wp:positionV>
              <wp:extent cx="7591425" cy="64770"/>
              <wp:effectExtent l="0" t="0" r="0" b="0"/>
              <wp:wrapNone/>
              <wp:docPr id="1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591425" cy="64770"/>
                      </a:xfrm>
                      <a:prstGeom prst="rect">
                        <a:avLst/>
                      </a:prstGeom>
                      <a:solidFill>
                        <a:srgbClr val="2B448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Obdélník 19" style="position:absolute;margin-left:-56.05pt;margin-top:3.8pt;width:597.7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2b4480" stroked="f" strokeweight="1pt" w14:anchorId="79CD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"/>
          </w:pict>
        </mc:Fallback>
      </mc:AlternateContent>
    </w:r>
  </w:p>
  <w:p w14:paraId="7CADD7D4" w14:textId="77777777" w:rsidR="0044441E" w:rsidRDefault="001B0F14" w:rsidP="002B735A">
    <w:pPr>
      <w:pStyle w:val="Zpat"/>
      <w:tabs>
        <w:tab w:val="clear" w:pos="9072"/>
      </w:tabs>
      <w:ind w:left="-284"/>
    </w:pPr>
    <w:r>
      <w:rPr>
        <w:noProof/>
        <w:lang w:eastAsia="cs-CZ"/>
      </w:rPr>
      <mc:AlternateContent>
        <mc:Choice Requires="wps">
          <w:drawing>
            <wp:anchor distT="0" distB="0" distL="114300" distR="114300" simplePos="0" relativeHeight="251658253" behindDoc="0" locked="0" layoutInCell="1" allowOverlap="1" wp14:anchorId="635A20F5" wp14:editId="13AF3040">
              <wp:simplePos x="0" y="0"/>
              <wp:positionH relativeFrom="column">
                <wp:posOffset>-739775</wp:posOffset>
              </wp:positionH>
              <wp:positionV relativeFrom="paragraph">
                <wp:posOffset>909955</wp:posOffset>
              </wp:positionV>
              <wp:extent cx="7591425" cy="64770"/>
              <wp:effectExtent l="0" t="0" r="0" b="0"/>
              <wp:wrapNone/>
              <wp:docPr id="21"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591425" cy="64770"/>
                      </a:xfrm>
                      <a:prstGeom prst="rect">
                        <a:avLst/>
                      </a:prstGeom>
                      <a:solidFill>
                        <a:srgbClr val="2B448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Obdélník 21" style="position:absolute;margin-left:-58.25pt;margin-top:71.65pt;width:597.75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2b4480" stroked="f" strokeweight="1pt" w14:anchorId="78EA1E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"/>
          </w:pict>
        </mc:Fallback>
      </mc:AlternateContent>
    </w:r>
    <w:r>
      <w:rPr>
        <w:noProof/>
        <w:lang w:eastAsia="cs-CZ"/>
      </w:rPr>
      <mc:AlternateContent>
        <mc:Choice Requires="wps">
          <w:drawing>
            <wp:anchor distT="0" distB="0" distL="114300" distR="114300" simplePos="0" relativeHeight="251658252" behindDoc="0" locked="0" layoutInCell="1" allowOverlap="1" wp14:anchorId="42DAB82E" wp14:editId="5BD887A3">
              <wp:simplePos x="0" y="0"/>
              <wp:positionH relativeFrom="column">
                <wp:posOffset>-559435</wp:posOffset>
              </wp:positionH>
              <wp:positionV relativeFrom="paragraph">
                <wp:posOffset>1054735</wp:posOffset>
              </wp:positionV>
              <wp:extent cx="7591425" cy="64770"/>
              <wp:effectExtent l="0" t="0" r="0" b="0"/>
              <wp:wrapNone/>
              <wp:docPr id="20"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591425" cy="64770"/>
                      </a:xfrm>
                      <a:prstGeom prst="rect">
                        <a:avLst/>
                      </a:prstGeom>
                      <a:solidFill>
                        <a:srgbClr val="2B448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Obdélník 20" style="position:absolute;margin-left:-44.05pt;margin-top:83.05pt;width:597.7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2b4480" stroked="f" strokeweight="1pt" w14:anchorId="0C99AC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"/>
          </w:pict>
        </mc:Fallback>
      </mc:AlternateContent>
    </w:r>
    <w:r>
      <w:rPr>
        <w:noProof/>
        <w:lang w:eastAsia="cs-CZ"/>
      </w:rPr>
      <w:drawing>
        <wp:anchor distT="0" distB="0" distL="114300" distR="114300" simplePos="0" relativeHeight="251658248" behindDoc="0" locked="0" layoutInCell="1" allowOverlap="1" wp14:anchorId="1CD86AA2" wp14:editId="357F8A57">
          <wp:simplePos x="0" y="0"/>
          <wp:positionH relativeFrom="column">
            <wp:posOffset>-101600</wp:posOffset>
          </wp:positionH>
          <wp:positionV relativeFrom="paragraph">
            <wp:posOffset>313690</wp:posOffset>
          </wp:positionV>
          <wp:extent cx="165100" cy="165100"/>
          <wp:effectExtent l="0" t="0" r="0" b="0"/>
          <wp:wrapNone/>
          <wp:docPr id="9"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7" behindDoc="0" locked="0" layoutInCell="1" allowOverlap="1" wp14:anchorId="78EAFC00" wp14:editId="69D28861">
          <wp:simplePos x="0" y="0"/>
          <wp:positionH relativeFrom="column">
            <wp:posOffset>2094230</wp:posOffset>
          </wp:positionH>
          <wp:positionV relativeFrom="paragraph">
            <wp:posOffset>321945</wp:posOffset>
          </wp:positionV>
          <wp:extent cx="177800" cy="165100"/>
          <wp:effectExtent l="0" t="0" r="0" b="0"/>
          <wp:wrapNone/>
          <wp:docPr id="1"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800" cy="165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8240" behindDoc="1" locked="0" layoutInCell="1" allowOverlap="1" wp14:anchorId="4CC6DF28" wp14:editId="046BED48">
              <wp:simplePos x="0" y="0"/>
              <wp:positionH relativeFrom="column">
                <wp:posOffset>-196215</wp:posOffset>
              </wp:positionH>
              <wp:positionV relativeFrom="paragraph">
                <wp:posOffset>217170</wp:posOffset>
              </wp:positionV>
              <wp:extent cx="350520" cy="350520"/>
              <wp:effectExtent l="0" t="0" r="0" b="0"/>
              <wp:wrapNone/>
              <wp:docPr id="8" name="Ová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50520" cy="350520"/>
                      </a:xfrm>
                      <a:prstGeom prst="ellipse">
                        <a:avLst/>
                      </a:prstGeom>
                      <a:solidFill>
                        <a:srgbClr val="57B3D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ál 8" style="position:absolute;margin-left:-15.45pt;margin-top:17.1pt;width:27.6pt;height: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7b3d2" stroked="f" strokeweight="1pt" w14:anchorId="23FCD0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">
              <v:stroke joinstyle="miter"/>
            </v:oval>
          </w:pict>
        </mc:Fallback>
      </mc:AlternateContent>
    </w:r>
    <w:r>
      <w:rPr>
        <w:noProof/>
        <w:lang w:eastAsia="cs-CZ"/>
      </w:rPr>
      <mc:AlternateContent>
        <mc:Choice Requires="wps">
          <w:drawing>
            <wp:anchor distT="0" distB="0" distL="114300" distR="114300" simplePos="0" relativeHeight="251658241" behindDoc="1" locked="0" layoutInCell="1" allowOverlap="1" wp14:anchorId="3B7A9E46" wp14:editId="6A16C954">
              <wp:simplePos x="0" y="0"/>
              <wp:positionH relativeFrom="column">
                <wp:posOffset>2005965</wp:posOffset>
              </wp:positionH>
              <wp:positionV relativeFrom="paragraph">
                <wp:posOffset>230505</wp:posOffset>
              </wp:positionV>
              <wp:extent cx="350520" cy="350520"/>
              <wp:effectExtent l="0" t="0" r="0" b="0"/>
              <wp:wrapNone/>
              <wp:docPr id="5" name="Ová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50520" cy="350520"/>
                      </a:xfrm>
                      <a:prstGeom prst="ellipse">
                        <a:avLst/>
                      </a:prstGeom>
                      <a:solidFill>
                        <a:srgbClr val="57B3D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ál 5" style="position:absolute;margin-left:157.95pt;margin-top:18.15pt;width:27.6pt;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7b3d2" stroked="f" strokeweight="1pt" w14:anchorId="36D6C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">
              <v:stroke joinstyle="miter"/>
            </v:oval>
          </w:pict>
        </mc:Fallback>
      </mc:AlternateContent>
    </w:r>
    <w:r>
      <w:rPr>
        <w:noProof/>
        <w:lang w:eastAsia="cs-CZ"/>
      </w:rPr>
      <mc:AlternateContent>
        <mc:Choice Requires="wps">
          <w:drawing>
            <wp:anchor distT="0" distB="0" distL="114300" distR="114300" simplePos="0" relativeHeight="251658242" behindDoc="1" locked="0" layoutInCell="1" allowOverlap="1" wp14:anchorId="07369CEC" wp14:editId="552EB172">
              <wp:simplePos x="0" y="0"/>
              <wp:positionH relativeFrom="column">
                <wp:posOffset>4393565</wp:posOffset>
              </wp:positionH>
              <wp:positionV relativeFrom="paragraph">
                <wp:posOffset>215900</wp:posOffset>
              </wp:positionV>
              <wp:extent cx="350520" cy="350520"/>
              <wp:effectExtent l="0" t="0" r="0" b="0"/>
              <wp:wrapNone/>
              <wp:docPr id="3" name="Ová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50520" cy="350520"/>
                      </a:xfrm>
                      <a:prstGeom prst="ellipse">
                        <a:avLst/>
                      </a:prstGeom>
                      <a:solidFill>
                        <a:srgbClr val="57B3D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ál 3" style="position:absolute;margin-left:345.95pt;margin-top:17pt;width:27.6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7b3d2" stroked="f" strokeweight="1pt" w14:anchorId="272E22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">
              <v:stroke joinstyle="miter"/>
            </v:oval>
          </w:pict>
        </mc:Fallback>
      </mc:AlternateContent>
    </w:r>
    <w:r>
      <w:rPr>
        <w:noProof/>
        <w:lang w:eastAsia="cs-CZ"/>
      </w:rPr>
      <w:drawing>
        <wp:anchor distT="0" distB="0" distL="114300" distR="114300" simplePos="0" relativeHeight="251658246" behindDoc="1" locked="0" layoutInCell="1" allowOverlap="1" wp14:anchorId="7B5A4697" wp14:editId="51530970">
          <wp:simplePos x="0" y="0"/>
          <wp:positionH relativeFrom="column">
            <wp:posOffset>4476115</wp:posOffset>
          </wp:positionH>
          <wp:positionV relativeFrom="paragraph">
            <wp:posOffset>281940</wp:posOffset>
          </wp:positionV>
          <wp:extent cx="190500" cy="190500"/>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152400" distB="152400" distL="152400" distR="152400" simplePos="0" relativeHeight="251658244" behindDoc="0" locked="0" layoutInCell="1" allowOverlap="1" wp14:anchorId="799DEDD1" wp14:editId="3AB96CDA">
              <wp:simplePos x="0" y="0"/>
              <wp:positionH relativeFrom="margin">
                <wp:posOffset>2527300</wp:posOffset>
              </wp:positionH>
              <wp:positionV relativeFrom="line">
                <wp:posOffset>66040</wp:posOffset>
              </wp:positionV>
              <wp:extent cx="1701165" cy="640715"/>
              <wp:effectExtent l="0" t="0" r="0" b="0"/>
              <wp:wrapThrough wrapText="bothSides">
                <wp:wrapPolygon edited="0">
                  <wp:start x="242" y="642"/>
                  <wp:lineTo x="242" y="20551"/>
                  <wp:lineTo x="21286" y="20551"/>
                  <wp:lineTo x="21286" y="642"/>
                  <wp:lineTo x="242" y="642"/>
                </wp:wrapPolygon>
              </wp:wrapThrough>
              <wp:docPr id="10"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01165" cy="640715"/>
                      </a:xfrm>
                      <a:prstGeom prst="rect">
                        <a:avLst/>
                      </a:prstGeom>
                      <a:noFill/>
                      <a:ln w="12700" cap="flat">
                        <a:noFill/>
                        <a:miter lim="400000"/>
                      </a:ln>
                      <a:effectLst/>
                    </wps:spPr>
                    <wps:txbx>
                      <w:txbxContent>
                        <w:p w14:paraId="021CE3ED" w14:textId="77777777" w:rsidR="00E41FA5" w:rsidRPr="00E41FA5" w:rsidRDefault="00E41FA5" w:rsidP="00E41FA5">
                          <w:pPr>
                            <w:pStyle w:val="Textbubliny"/>
                            <w:spacing w:after="240" w:line="276" w:lineRule="auto"/>
                            <w:rPr>
                              <w:rFonts w:ascii="Montserrat SemiBold" w:hAnsi="Montserrat SemiBold"/>
                              <w:b/>
                              <w:bCs/>
                              <w:color w:val="2B447F"/>
                              <w:sz w:val="16"/>
                              <w:szCs w:val="16"/>
                              <w:u w:color="1048BF"/>
                            </w:rPr>
                          </w:pPr>
                          <w:r w:rsidRPr="00E41FA5">
                            <w:rPr>
                              <w:rFonts w:ascii="Montserrat SemiBold" w:hAnsi="Montserrat SemiBold"/>
                              <w:b/>
                              <w:bCs/>
                              <w:color w:val="2B447F"/>
                              <w:sz w:val="16"/>
                              <w:szCs w:val="16"/>
                            </w:rPr>
                            <w:t>sekretariat@ef</w:t>
                          </w:r>
                          <w:r>
                            <w:rPr>
                              <w:rFonts w:ascii="Montserrat SemiBold" w:hAnsi="Montserrat SemiBold"/>
                              <w:b/>
                              <w:bCs/>
                              <w:color w:val="2B447F"/>
                              <w:sz w:val="16"/>
                              <w:szCs w:val="16"/>
                            </w:rPr>
                            <w:t>g-holding</w:t>
                          </w:r>
                          <w:r w:rsidRPr="00E41FA5">
                            <w:rPr>
                              <w:rFonts w:ascii="Montserrat SemiBold" w:hAnsi="Montserrat SemiBold"/>
                              <w:b/>
                              <w:bCs/>
                              <w:color w:val="2B447F"/>
                              <w:sz w:val="16"/>
                              <w:szCs w:val="16"/>
                            </w:rPr>
                            <w:t>.cz</w:t>
                          </w:r>
                          <w:r>
                            <w:rPr>
                              <w:rFonts w:ascii="Montserrat SemiBold" w:hAnsi="Montserrat SemiBold"/>
                              <w:b/>
                              <w:bCs/>
                              <w:color w:val="2B447F"/>
                              <w:sz w:val="16"/>
                              <w:szCs w:val="16"/>
                              <w:u w:color="1048BF"/>
                            </w:rPr>
                            <w:br/>
                          </w:r>
                          <w:r w:rsidRPr="00E41FA5">
                            <w:rPr>
                              <w:rFonts w:ascii="Montserrat SemiBold" w:hAnsi="Montserrat SemiBold"/>
                              <w:b/>
                              <w:bCs/>
                              <w:color w:val="2B447F"/>
                              <w:sz w:val="16"/>
                              <w:szCs w:val="16"/>
                              <w:u w:color="1048BF"/>
                            </w:rPr>
                            <w:t>www.ef</w:t>
                          </w:r>
                          <w:r>
                            <w:rPr>
                              <w:rFonts w:ascii="Montserrat SemiBold" w:hAnsi="Montserrat SemiBold"/>
                              <w:b/>
                              <w:bCs/>
                              <w:color w:val="2B447F"/>
                              <w:sz w:val="16"/>
                              <w:szCs w:val="16"/>
                              <w:u w:color="1048BF"/>
                            </w:rPr>
                            <w:t>g</w:t>
                          </w:r>
                          <w:r w:rsidRPr="00E41FA5">
                            <w:rPr>
                              <w:rFonts w:ascii="Montserrat SemiBold" w:hAnsi="Montserrat SemiBold"/>
                              <w:b/>
                              <w:bCs/>
                              <w:color w:val="2B447F"/>
                              <w:sz w:val="16"/>
                              <w:szCs w:val="16"/>
                              <w:u w:color="1048BF"/>
                            </w:rPr>
                            <w:t>-</w:t>
                          </w:r>
                          <w:r>
                            <w:rPr>
                              <w:rFonts w:ascii="Montserrat SemiBold" w:hAnsi="Montserrat SemiBold"/>
                              <w:b/>
                              <w:bCs/>
                              <w:color w:val="2B447F"/>
                              <w:sz w:val="16"/>
                              <w:szCs w:val="16"/>
                              <w:u w:color="1048BF"/>
                            </w:rPr>
                            <w:t>holding</w:t>
                          </w:r>
                          <w:r w:rsidRPr="00E41FA5">
                            <w:rPr>
                              <w:rFonts w:ascii="Montserrat SemiBold" w:hAnsi="Montserrat SemiBold"/>
                              <w:b/>
                              <w:bCs/>
                              <w:color w:val="2B447F"/>
                              <w:sz w:val="16"/>
                              <w:szCs w:val="16"/>
                              <w:u w:color="1048BF"/>
                            </w:rPr>
                            <w:t>.cz</w:t>
                          </w:r>
                          <w:r w:rsidRPr="00E41FA5">
                            <w:rPr>
                              <w:rFonts w:ascii="Montserrat SemiBold" w:hAnsi="Montserrat SemiBold"/>
                              <w:color w:val="2B447F"/>
                              <w:sz w:val="16"/>
                              <w:szCs w:val="16"/>
                              <w:u w:color="1048BF"/>
                            </w:rPr>
                            <w:br/>
                            <w:t>+420 608 424 545</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9DEDD1" id="_x0000_t202" coordsize="21600,21600" o:spt="202" path="m,l,21600r21600,l21600,xe">
              <v:stroke joinstyle="miter"/>
              <v:path gradientshapeok="t" o:connecttype="rect"/>
            </v:shapetype>
            <v:shape id="officeArt object" o:spid="_x0000_s1026" type="#_x0000_t202" style="position:absolute;left:0;text-align:left;margin-left:199pt;margin-top:5.2pt;width:133.95pt;height:50.45pt;z-index:25165824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" filled="f" stroked="f" strokeweight="1pt">
              <v:stroke miterlimit="4"/>
              <v:textbox inset="4pt,4pt,4pt,4pt">
                <w:txbxContent>
                  <w:p w14:paraId="021CE3ED" w14:textId="77777777" w:rsidR="00E41FA5" w:rsidRPr="00E41FA5" w:rsidRDefault="00E41FA5" w:rsidP="00E41FA5">
                    <w:pPr>
                      <w:pStyle w:val="Textbubliny"/>
                      <w:spacing w:after="240" w:line="276" w:lineRule="auto"/>
                      <w:rPr>
                        <w:rFonts w:ascii="Montserrat SemiBold" w:hAnsi="Montserrat SemiBold"/>
                        <w:b/>
                        <w:bCs/>
                        <w:color w:val="2B447F"/>
                        <w:sz w:val="16"/>
                        <w:szCs w:val="16"/>
                        <w:u w:color="1048BF"/>
                      </w:rPr>
                    </w:pPr>
                    <w:r w:rsidRPr="00E41FA5">
                      <w:rPr>
                        <w:rFonts w:ascii="Montserrat SemiBold" w:hAnsi="Montserrat SemiBold"/>
                        <w:b/>
                        <w:bCs/>
                        <w:color w:val="2B447F"/>
                        <w:sz w:val="16"/>
                        <w:szCs w:val="16"/>
                      </w:rPr>
                      <w:t>sekretariat@ef</w:t>
                    </w:r>
                    <w:r>
                      <w:rPr>
                        <w:rFonts w:ascii="Montserrat SemiBold" w:hAnsi="Montserrat SemiBold"/>
                        <w:b/>
                        <w:bCs/>
                        <w:color w:val="2B447F"/>
                        <w:sz w:val="16"/>
                        <w:szCs w:val="16"/>
                      </w:rPr>
                      <w:t>g-holding</w:t>
                    </w:r>
                    <w:r w:rsidRPr="00E41FA5">
                      <w:rPr>
                        <w:rFonts w:ascii="Montserrat SemiBold" w:hAnsi="Montserrat SemiBold"/>
                        <w:b/>
                        <w:bCs/>
                        <w:color w:val="2B447F"/>
                        <w:sz w:val="16"/>
                        <w:szCs w:val="16"/>
                      </w:rPr>
                      <w:t>.cz</w:t>
                    </w:r>
                    <w:r>
                      <w:rPr>
                        <w:rFonts w:ascii="Montserrat SemiBold" w:hAnsi="Montserrat SemiBold"/>
                        <w:b/>
                        <w:bCs/>
                        <w:color w:val="2B447F"/>
                        <w:sz w:val="16"/>
                        <w:szCs w:val="16"/>
                        <w:u w:color="1048BF"/>
                      </w:rPr>
                      <w:br/>
                    </w:r>
                    <w:r w:rsidRPr="00E41FA5">
                      <w:rPr>
                        <w:rFonts w:ascii="Montserrat SemiBold" w:hAnsi="Montserrat SemiBold"/>
                        <w:b/>
                        <w:bCs/>
                        <w:color w:val="2B447F"/>
                        <w:sz w:val="16"/>
                        <w:szCs w:val="16"/>
                        <w:u w:color="1048BF"/>
                      </w:rPr>
                      <w:t>www.ef</w:t>
                    </w:r>
                    <w:r>
                      <w:rPr>
                        <w:rFonts w:ascii="Montserrat SemiBold" w:hAnsi="Montserrat SemiBold"/>
                        <w:b/>
                        <w:bCs/>
                        <w:color w:val="2B447F"/>
                        <w:sz w:val="16"/>
                        <w:szCs w:val="16"/>
                        <w:u w:color="1048BF"/>
                      </w:rPr>
                      <w:t>g</w:t>
                    </w:r>
                    <w:r w:rsidRPr="00E41FA5">
                      <w:rPr>
                        <w:rFonts w:ascii="Montserrat SemiBold" w:hAnsi="Montserrat SemiBold"/>
                        <w:b/>
                        <w:bCs/>
                        <w:color w:val="2B447F"/>
                        <w:sz w:val="16"/>
                        <w:szCs w:val="16"/>
                        <w:u w:color="1048BF"/>
                      </w:rPr>
                      <w:t>-</w:t>
                    </w:r>
                    <w:r>
                      <w:rPr>
                        <w:rFonts w:ascii="Montserrat SemiBold" w:hAnsi="Montserrat SemiBold"/>
                        <w:b/>
                        <w:bCs/>
                        <w:color w:val="2B447F"/>
                        <w:sz w:val="16"/>
                        <w:szCs w:val="16"/>
                        <w:u w:color="1048BF"/>
                      </w:rPr>
                      <w:t>holding</w:t>
                    </w:r>
                    <w:r w:rsidRPr="00E41FA5">
                      <w:rPr>
                        <w:rFonts w:ascii="Montserrat SemiBold" w:hAnsi="Montserrat SemiBold"/>
                        <w:b/>
                        <w:bCs/>
                        <w:color w:val="2B447F"/>
                        <w:sz w:val="16"/>
                        <w:szCs w:val="16"/>
                        <w:u w:color="1048BF"/>
                      </w:rPr>
                      <w:t>.cz</w:t>
                    </w:r>
                    <w:r w:rsidRPr="00E41FA5">
                      <w:rPr>
                        <w:rFonts w:ascii="Montserrat SemiBold" w:hAnsi="Montserrat SemiBold"/>
                        <w:color w:val="2B447F"/>
                        <w:sz w:val="16"/>
                        <w:szCs w:val="16"/>
                        <w:u w:color="1048BF"/>
                      </w:rPr>
                      <w:br/>
                      <w:t>+420 608 424 545</w:t>
                    </w:r>
                  </w:p>
                </w:txbxContent>
              </v:textbox>
              <w10:wrap type="through" anchorx="margin" anchory="line"/>
            </v:shape>
          </w:pict>
        </mc:Fallback>
      </mc:AlternateContent>
    </w:r>
    <w:r>
      <w:rPr>
        <w:noProof/>
        <w:lang w:eastAsia="cs-CZ"/>
      </w:rPr>
      <mc:AlternateContent>
        <mc:Choice Requires="wps">
          <w:drawing>
            <wp:anchor distT="152400" distB="152400" distL="152400" distR="152400" simplePos="0" relativeHeight="251658243" behindDoc="0" locked="0" layoutInCell="1" allowOverlap="1" wp14:anchorId="7691BFD5" wp14:editId="50794A03">
              <wp:simplePos x="0" y="0"/>
              <wp:positionH relativeFrom="margin">
                <wp:posOffset>305435</wp:posOffset>
              </wp:positionH>
              <wp:positionV relativeFrom="line">
                <wp:posOffset>69215</wp:posOffset>
              </wp:positionV>
              <wp:extent cx="1486535" cy="640715"/>
              <wp:effectExtent l="0" t="0" r="0" b="0"/>
              <wp:wrapThrough wrapText="bothSides">
                <wp:wrapPolygon edited="0">
                  <wp:start x="277" y="642"/>
                  <wp:lineTo x="277" y="20551"/>
                  <wp:lineTo x="21314" y="20551"/>
                  <wp:lineTo x="21314" y="642"/>
                  <wp:lineTo x="277" y="642"/>
                </wp:wrapPolygon>
              </wp:wrapThrough>
              <wp:docPr id="7"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86535" cy="640715"/>
                      </a:xfrm>
                      <a:prstGeom prst="rect">
                        <a:avLst/>
                      </a:prstGeom>
                      <a:noFill/>
                      <a:ln w="12700" cap="flat">
                        <a:noFill/>
                        <a:miter lim="400000"/>
                      </a:ln>
                      <a:effectLst/>
                    </wps:spPr>
                    <wps:txbx>
                      <w:txbxContent>
                        <w:p w14:paraId="7E88DE64" w14:textId="77777777" w:rsidR="00E41FA5" w:rsidRPr="00E41FA5" w:rsidRDefault="002B735A" w:rsidP="00E41FA5">
                          <w:pPr>
                            <w:pStyle w:val="Textbubliny"/>
                            <w:spacing w:after="240" w:line="276" w:lineRule="auto"/>
                            <w:rPr>
                              <w:rFonts w:ascii="Montserrat SemiBold" w:hAnsi="Montserrat SemiBold"/>
                              <w:color w:val="2B447F"/>
                              <w:sz w:val="16"/>
                              <w:szCs w:val="16"/>
                              <w:u w:color="1048BF"/>
                            </w:rPr>
                          </w:pPr>
                          <w:r w:rsidRPr="002B735A">
                            <w:rPr>
                              <w:rFonts w:ascii="Montserrat SemiBold" w:hAnsi="Montserrat SemiBold"/>
                              <w:color w:val="2B447F"/>
                              <w:sz w:val="16"/>
                              <w:szCs w:val="16"/>
                              <w:u w:color="1048BF"/>
                            </w:rPr>
                            <w:t>Jihlavsk</w:t>
                          </w:r>
                          <w:r w:rsidRPr="002B735A">
                            <w:rPr>
                              <w:rFonts w:ascii="Montserrat SemiBold" w:hAnsi="Montserrat SemiBold" w:hint="eastAsia"/>
                              <w:color w:val="2B447F"/>
                              <w:sz w:val="16"/>
                              <w:szCs w:val="16"/>
                              <w:u w:color="1048BF"/>
                            </w:rPr>
                            <w:t>á</w:t>
                          </w:r>
                          <w:r w:rsidRPr="002B735A">
                            <w:rPr>
                              <w:rFonts w:ascii="Montserrat SemiBold" w:hAnsi="Montserrat SemiBold"/>
                              <w:color w:val="2B447F"/>
                              <w:sz w:val="16"/>
                              <w:szCs w:val="16"/>
                              <w:u w:color="1048BF"/>
                            </w:rPr>
                            <w:t xml:space="preserve"> 1558/21</w:t>
                          </w:r>
                          <w:r w:rsidRPr="00E41FA5">
                            <w:rPr>
                              <w:rFonts w:ascii="Montserrat SemiBold" w:hAnsi="Montserrat SemiBold"/>
                              <w:color w:val="2B447F"/>
                              <w:sz w:val="16"/>
                              <w:szCs w:val="16"/>
                              <w:u w:color="1048BF"/>
                            </w:rPr>
                            <w:br/>
                          </w:r>
                          <w:proofErr w:type="gramStart"/>
                          <w:r w:rsidRPr="00E41FA5">
                            <w:rPr>
                              <w:rFonts w:ascii="Montserrat SemiBold" w:hAnsi="Montserrat SemiBold"/>
                              <w:color w:val="2B447F"/>
                              <w:sz w:val="16"/>
                              <w:szCs w:val="16"/>
                              <w:u w:color="1048BF"/>
                            </w:rPr>
                            <w:t>140 00  Praha</w:t>
                          </w:r>
                          <w:proofErr w:type="gramEnd"/>
                          <w:r w:rsidRPr="00E41FA5">
                            <w:rPr>
                              <w:rFonts w:ascii="Montserrat SemiBold" w:hAnsi="Montserrat SemiBold"/>
                              <w:color w:val="2B447F"/>
                              <w:sz w:val="16"/>
                              <w:szCs w:val="16"/>
                              <w:u w:color="1048BF"/>
                            </w:rPr>
                            <w:t xml:space="preserve"> 4  Michle</w:t>
                          </w:r>
                          <w:r w:rsidRPr="00E41FA5">
                            <w:rPr>
                              <w:rFonts w:ascii="Montserrat SemiBold" w:hAnsi="Montserrat SemiBold"/>
                              <w:color w:val="2B447F"/>
                              <w:sz w:val="16"/>
                              <w:szCs w:val="16"/>
                              <w:u w:color="1048BF"/>
                            </w:rPr>
                            <w:br/>
                          </w:r>
                          <w:r w:rsidR="00E41FA5" w:rsidRPr="00E41FA5">
                            <w:rPr>
                              <w:rFonts w:ascii="Montserrat SemiBold" w:hAnsi="Montserrat SemiBold" w:hint="eastAsia"/>
                              <w:color w:val="2B447F"/>
                              <w:sz w:val="16"/>
                              <w:szCs w:val="16"/>
                              <w:u w:color="1048BF"/>
                            </w:rPr>
                            <w:t>IČO 05235472</w:t>
                          </w:r>
                        </w:p>
                        <w:p w14:paraId="63C89830" w14:textId="77777777" w:rsidR="002B735A" w:rsidRPr="00E41FA5" w:rsidRDefault="002B735A" w:rsidP="00E41FA5">
                          <w:pPr>
                            <w:pStyle w:val="Textbubliny"/>
                            <w:spacing w:after="240" w:line="276" w:lineRule="auto"/>
                            <w:rPr>
                              <w:rFonts w:ascii="Montserrat SemiBold" w:hAnsi="Montserrat SemiBold"/>
                              <w:color w:val="2B447F"/>
                              <w:sz w:val="16"/>
                              <w:szCs w:val="16"/>
                              <w:u w:color="1048BF"/>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91BFD5" id="_x0000_s1027" type="#_x0000_t202" style="position:absolute;left:0;text-align:left;margin-left:24.05pt;margin-top:5.45pt;width:117.05pt;height:50.45pt;z-index:251658243;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" filled="f" stroked="f" strokeweight="1pt">
              <v:stroke miterlimit="4"/>
              <v:textbox inset="4pt,4pt,4pt,4pt">
                <w:txbxContent>
                  <w:p w14:paraId="7E88DE64" w14:textId="77777777" w:rsidR="00E41FA5" w:rsidRPr="00E41FA5" w:rsidRDefault="002B735A" w:rsidP="00E41FA5">
                    <w:pPr>
                      <w:pStyle w:val="Textbubliny"/>
                      <w:spacing w:after="240" w:line="276" w:lineRule="auto"/>
                      <w:rPr>
                        <w:rFonts w:ascii="Montserrat SemiBold" w:hAnsi="Montserrat SemiBold"/>
                        <w:color w:val="2B447F"/>
                        <w:sz w:val="16"/>
                        <w:szCs w:val="16"/>
                        <w:u w:color="1048BF"/>
                      </w:rPr>
                    </w:pPr>
                    <w:r w:rsidRPr="002B735A">
                      <w:rPr>
                        <w:rFonts w:ascii="Montserrat SemiBold" w:hAnsi="Montserrat SemiBold"/>
                        <w:color w:val="2B447F"/>
                        <w:sz w:val="16"/>
                        <w:szCs w:val="16"/>
                        <w:u w:color="1048BF"/>
                      </w:rPr>
                      <w:t>Jihlavsk</w:t>
                    </w:r>
                    <w:r w:rsidRPr="002B735A">
                      <w:rPr>
                        <w:rFonts w:ascii="Montserrat SemiBold" w:hAnsi="Montserrat SemiBold" w:hint="eastAsia"/>
                        <w:color w:val="2B447F"/>
                        <w:sz w:val="16"/>
                        <w:szCs w:val="16"/>
                        <w:u w:color="1048BF"/>
                      </w:rPr>
                      <w:t>á</w:t>
                    </w:r>
                    <w:r w:rsidRPr="002B735A">
                      <w:rPr>
                        <w:rFonts w:ascii="Montserrat SemiBold" w:hAnsi="Montserrat SemiBold"/>
                        <w:color w:val="2B447F"/>
                        <w:sz w:val="16"/>
                        <w:szCs w:val="16"/>
                        <w:u w:color="1048BF"/>
                      </w:rPr>
                      <w:t xml:space="preserve"> 1558/21</w:t>
                    </w:r>
                    <w:r w:rsidRPr="00E41FA5">
                      <w:rPr>
                        <w:rFonts w:ascii="Montserrat SemiBold" w:hAnsi="Montserrat SemiBold"/>
                        <w:color w:val="2B447F"/>
                        <w:sz w:val="16"/>
                        <w:szCs w:val="16"/>
                        <w:u w:color="1048BF"/>
                      </w:rPr>
                      <w:br/>
                      <w:t xml:space="preserve">140 </w:t>
                    </w:r>
                    <w:proofErr w:type="gramStart"/>
                    <w:r w:rsidRPr="00E41FA5">
                      <w:rPr>
                        <w:rFonts w:ascii="Montserrat SemiBold" w:hAnsi="Montserrat SemiBold"/>
                        <w:color w:val="2B447F"/>
                        <w:sz w:val="16"/>
                        <w:szCs w:val="16"/>
                        <w:u w:color="1048BF"/>
                      </w:rPr>
                      <w:t>00  Praha</w:t>
                    </w:r>
                    <w:proofErr w:type="gramEnd"/>
                    <w:r w:rsidRPr="00E41FA5">
                      <w:rPr>
                        <w:rFonts w:ascii="Montserrat SemiBold" w:hAnsi="Montserrat SemiBold"/>
                        <w:color w:val="2B447F"/>
                        <w:sz w:val="16"/>
                        <w:szCs w:val="16"/>
                        <w:u w:color="1048BF"/>
                      </w:rPr>
                      <w:t xml:space="preserve"> 4  Michle</w:t>
                    </w:r>
                    <w:r w:rsidRPr="00E41FA5">
                      <w:rPr>
                        <w:rFonts w:ascii="Montserrat SemiBold" w:hAnsi="Montserrat SemiBold"/>
                        <w:color w:val="2B447F"/>
                        <w:sz w:val="16"/>
                        <w:szCs w:val="16"/>
                        <w:u w:color="1048BF"/>
                      </w:rPr>
                      <w:br/>
                    </w:r>
                    <w:r w:rsidR="00E41FA5" w:rsidRPr="00E41FA5">
                      <w:rPr>
                        <w:rFonts w:ascii="Montserrat SemiBold" w:hAnsi="Montserrat SemiBold" w:hint="eastAsia"/>
                        <w:color w:val="2B447F"/>
                        <w:sz w:val="16"/>
                        <w:szCs w:val="16"/>
                        <w:u w:color="1048BF"/>
                      </w:rPr>
                      <w:t>IČO 05235472</w:t>
                    </w:r>
                  </w:p>
                  <w:p w14:paraId="63C89830" w14:textId="77777777" w:rsidR="002B735A" w:rsidRPr="00E41FA5" w:rsidRDefault="002B735A" w:rsidP="00E41FA5">
                    <w:pPr>
                      <w:pStyle w:val="Textbubliny"/>
                      <w:spacing w:after="240" w:line="276" w:lineRule="auto"/>
                      <w:rPr>
                        <w:rFonts w:ascii="Montserrat SemiBold" w:hAnsi="Montserrat SemiBold"/>
                        <w:color w:val="2B447F"/>
                        <w:sz w:val="16"/>
                        <w:szCs w:val="16"/>
                        <w:u w:color="1048BF"/>
                      </w:rPr>
                    </w:pPr>
                  </w:p>
                </w:txbxContent>
              </v:textbox>
              <w10:wrap type="through" anchorx="margin" anchory="line"/>
            </v:shape>
          </w:pict>
        </mc:Fallback>
      </mc:AlternateContent>
    </w:r>
    <w:r>
      <w:rPr>
        <w:noProof/>
        <w:lang w:eastAsia="cs-CZ"/>
      </w:rPr>
      <mc:AlternateContent>
        <mc:Choice Requires="wps">
          <w:drawing>
            <wp:anchor distT="152400" distB="152400" distL="152400" distR="152400" simplePos="0" relativeHeight="251658245" behindDoc="0" locked="0" layoutInCell="1" allowOverlap="1" wp14:anchorId="581923D7" wp14:editId="5780C546">
              <wp:simplePos x="0" y="0"/>
              <wp:positionH relativeFrom="margin">
                <wp:posOffset>4908550</wp:posOffset>
              </wp:positionH>
              <wp:positionV relativeFrom="line">
                <wp:posOffset>69215</wp:posOffset>
              </wp:positionV>
              <wp:extent cx="1701165" cy="640715"/>
              <wp:effectExtent l="0" t="0" r="0" b="0"/>
              <wp:wrapThrough wrapText="bothSides">
                <wp:wrapPolygon edited="0">
                  <wp:start x="242" y="642"/>
                  <wp:lineTo x="242" y="20551"/>
                  <wp:lineTo x="21286" y="20551"/>
                  <wp:lineTo x="21286" y="642"/>
                  <wp:lineTo x="242" y="642"/>
                </wp:wrapPolygon>
              </wp:wrapThrough>
              <wp:docPr id="13"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01165" cy="640715"/>
                      </a:xfrm>
                      <a:prstGeom prst="rect">
                        <a:avLst/>
                      </a:prstGeom>
                      <a:noFill/>
                      <a:ln w="12700" cap="flat">
                        <a:noFill/>
                        <a:miter lim="400000"/>
                      </a:ln>
                      <a:effectLst/>
                    </wps:spPr>
                    <wps:txbx>
                      <w:txbxContent>
                        <w:p w14:paraId="47E05C9D" w14:textId="77777777" w:rsidR="00E04FD4" w:rsidRPr="00E04FD4" w:rsidRDefault="00E04FD4" w:rsidP="00E04FD4">
                          <w:pPr>
                            <w:pStyle w:val="Textbubliny"/>
                            <w:spacing w:after="240" w:line="276" w:lineRule="auto"/>
                            <w:rPr>
                              <w:rFonts w:ascii="Montserrat SemiBold" w:hAnsi="Montserrat SemiBold"/>
                              <w:b/>
                              <w:bCs/>
                              <w:color w:val="2B447F"/>
                              <w:sz w:val="16"/>
                              <w:szCs w:val="16"/>
                            </w:rPr>
                          </w:pPr>
                          <w:proofErr w:type="spellStart"/>
                          <w:r w:rsidRPr="00E04FD4">
                            <w:rPr>
                              <w:rFonts w:ascii="Montserrat SemiBold" w:hAnsi="Montserrat SemiBold"/>
                              <w:b/>
                              <w:bCs/>
                              <w:color w:val="2B447F"/>
                              <w:sz w:val="16"/>
                              <w:szCs w:val="16"/>
                            </w:rPr>
                            <w:t>Sp</w:t>
                          </w:r>
                          <w:proofErr w:type="spellEnd"/>
                          <w:r w:rsidRPr="00E04FD4">
                            <w:rPr>
                              <w:rFonts w:ascii="Montserrat SemiBold" w:hAnsi="Montserrat SemiBold"/>
                              <w:b/>
                              <w:bCs/>
                              <w:color w:val="2B447F"/>
                              <w:sz w:val="16"/>
                              <w:szCs w:val="16"/>
                            </w:rPr>
                            <w:t>. zn.</w:t>
                          </w:r>
                          <w:r>
                            <w:rPr>
                              <w:rFonts w:ascii="Montserrat SemiBold" w:hAnsi="Montserrat SemiBold"/>
                              <w:b/>
                              <w:bCs/>
                              <w:color w:val="2B447F"/>
                              <w:sz w:val="16"/>
                              <w:szCs w:val="16"/>
                            </w:rPr>
                            <w:t xml:space="preserve">: </w:t>
                          </w:r>
                          <w:r w:rsidRPr="00E04FD4">
                            <w:rPr>
                              <w:rFonts w:ascii="Montserrat SemiBold" w:hAnsi="Montserrat SemiBold"/>
                              <w:b/>
                              <w:bCs/>
                              <w:color w:val="2B447F"/>
                              <w:sz w:val="16"/>
                              <w:szCs w:val="16"/>
                            </w:rPr>
                            <w:t xml:space="preserve">B 21725 vedená </w:t>
                          </w:r>
                          <w:r w:rsidR="004A4869">
                            <w:rPr>
                              <w:rFonts w:ascii="Montserrat SemiBold" w:hAnsi="Montserrat SemiBold"/>
                              <w:b/>
                              <w:bCs/>
                              <w:color w:val="2B447F"/>
                              <w:sz w:val="16"/>
                              <w:szCs w:val="16"/>
                            </w:rPr>
                            <w:br/>
                          </w:r>
                          <w:r w:rsidRPr="00E04FD4">
                            <w:rPr>
                              <w:rFonts w:ascii="Montserrat SemiBold" w:hAnsi="Montserrat SemiBold"/>
                              <w:b/>
                              <w:bCs/>
                              <w:color w:val="2B447F"/>
                              <w:sz w:val="16"/>
                              <w:szCs w:val="16"/>
                            </w:rPr>
                            <w:t>u Městského soudu</w:t>
                          </w:r>
                          <w:r w:rsidR="004A4869">
                            <w:rPr>
                              <w:rFonts w:ascii="Montserrat SemiBold" w:hAnsi="Montserrat SemiBold"/>
                              <w:b/>
                              <w:bCs/>
                              <w:color w:val="2B447F"/>
                              <w:sz w:val="16"/>
                              <w:szCs w:val="16"/>
                            </w:rPr>
                            <w:br/>
                          </w:r>
                          <w:r w:rsidRPr="00E04FD4">
                            <w:rPr>
                              <w:rFonts w:ascii="Montserrat SemiBold" w:hAnsi="Montserrat SemiBold"/>
                              <w:b/>
                              <w:bCs/>
                              <w:color w:val="2B447F"/>
                              <w:sz w:val="16"/>
                              <w:szCs w:val="16"/>
                            </w:rPr>
                            <w:t xml:space="preserve"> v Praze</w:t>
                          </w:r>
                        </w:p>
                        <w:p w14:paraId="054DD62B" w14:textId="77777777" w:rsidR="00E04FD4" w:rsidRPr="00E04FD4" w:rsidRDefault="00E04FD4" w:rsidP="00E04FD4">
                          <w:pPr>
                            <w:pStyle w:val="Textbubliny"/>
                            <w:spacing w:after="240" w:line="276" w:lineRule="auto"/>
                            <w:rPr>
                              <w:rFonts w:ascii="Montserrat SemiBold" w:hAnsi="Montserrat SemiBold"/>
                              <w:b/>
                              <w:bCs/>
                              <w:color w:val="2B447F"/>
                              <w:sz w:val="16"/>
                              <w:szCs w:val="16"/>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1923D7" id="_x0000_s1028" type="#_x0000_t202" style="position:absolute;left:0;text-align:left;margin-left:386.5pt;margin-top:5.45pt;width:133.95pt;height:50.45pt;z-index:251658245;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" filled="f" stroked="f" strokeweight="1pt">
              <v:stroke miterlimit="4"/>
              <v:textbox inset="4pt,4pt,4pt,4pt">
                <w:txbxContent>
                  <w:p w14:paraId="47E05C9D" w14:textId="77777777" w:rsidR="00E04FD4" w:rsidRPr="00E04FD4" w:rsidRDefault="00E04FD4" w:rsidP="00E04FD4">
                    <w:pPr>
                      <w:pStyle w:val="Textbubliny"/>
                      <w:spacing w:after="240" w:line="276" w:lineRule="auto"/>
                      <w:rPr>
                        <w:rFonts w:ascii="Montserrat SemiBold" w:hAnsi="Montserrat SemiBold"/>
                        <w:b/>
                        <w:bCs/>
                        <w:color w:val="2B447F"/>
                        <w:sz w:val="16"/>
                        <w:szCs w:val="16"/>
                      </w:rPr>
                    </w:pPr>
                    <w:proofErr w:type="spellStart"/>
                    <w:r w:rsidRPr="00E04FD4">
                      <w:rPr>
                        <w:rFonts w:ascii="Montserrat SemiBold" w:hAnsi="Montserrat SemiBold"/>
                        <w:b/>
                        <w:bCs/>
                        <w:color w:val="2B447F"/>
                        <w:sz w:val="16"/>
                        <w:szCs w:val="16"/>
                      </w:rPr>
                      <w:t>Sp</w:t>
                    </w:r>
                    <w:proofErr w:type="spellEnd"/>
                    <w:r w:rsidRPr="00E04FD4">
                      <w:rPr>
                        <w:rFonts w:ascii="Montserrat SemiBold" w:hAnsi="Montserrat SemiBold"/>
                        <w:b/>
                        <w:bCs/>
                        <w:color w:val="2B447F"/>
                        <w:sz w:val="16"/>
                        <w:szCs w:val="16"/>
                      </w:rPr>
                      <w:t>. zn.</w:t>
                    </w:r>
                    <w:r>
                      <w:rPr>
                        <w:rFonts w:ascii="Montserrat SemiBold" w:hAnsi="Montserrat SemiBold"/>
                        <w:b/>
                        <w:bCs/>
                        <w:color w:val="2B447F"/>
                        <w:sz w:val="16"/>
                        <w:szCs w:val="16"/>
                      </w:rPr>
                      <w:t xml:space="preserve">: </w:t>
                    </w:r>
                    <w:r w:rsidRPr="00E04FD4">
                      <w:rPr>
                        <w:rFonts w:ascii="Montserrat SemiBold" w:hAnsi="Montserrat SemiBold"/>
                        <w:b/>
                        <w:bCs/>
                        <w:color w:val="2B447F"/>
                        <w:sz w:val="16"/>
                        <w:szCs w:val="16"/>
                      </w:rPr>
                      <w:t xml:space="preserve">B 21725 vedená </w:t>
                    </w:r>
                    <w:r w:rsidR="004A4869">
                      <w:rPr>
                        <w:rFonts w:ascii="Montserrat SemiBold" w:hAnsi="Montserrat SemiBold"/>
                        <w:b/>
                        <w:bCs/>
                        <w:color w:val="2B447F"/>
                        <w:sz w:val="16"/>
                        <w:szCs w:val="16"/>
                      </w:rPr>
                      <w:br/>
                    </w:r>
                    <w:r w:rsidRPr="00E04FD4">
                      <w:rPr>
                        <w:rFonts w:ascii="Montserrat SemiBold" w:hAnsi="Montserrat SemiBold"/>
                        <w:b/>
                        <w:bCs/>
                        <w:color w:val="2B447F"/>
                        <w:sz w:val="16"/>
                        <w:szCs w:val="16"/>
                      </w:rPr>
                      <w:t>u Městského soudu</w:t>
                    </w:r>
                    <w:r w:rsidR="004A4869">
                      <w:rPr>
                        <w:rFonts w:ascii="Montserrat SemiBold" w:hAnsi="Montserrat SemiBold"/>
                        <w:b/>
                        <w:bCs/>
                        <w:color w:val="2B447F"/>
                        <w:sz w:val="16"/>
                        <w:szCs w:val="16"/>
                      </w:rPr>
                      <w:br/>
                    </w:r>
                    <w:r w:rsidRPr="00E04FD4">
                      <w:rPr>
                        <w:rFonts w:ascii="Montserrat SemiBold" w:hAnsi="Montserrat SemiBold"/>
                        <w:b/>
                        <w:bCs/>
                        <w:color w:val="2B447F"/>
                        <w:sz w:val="16"/>
                        <w:szCs w:val="16"/>
                      </w:rPr>
                      <w:t xml:space="preserve"> v Praze</w:t>
                    </w:r>
                  </w:p>
                  <w:p w14:paraId="054DD62B" w14:textId="77777777" w:rsidR="00E04FD4" w:rsidRPr="00E04FD4" w:rsidRDefault="00E04FD4" w:rsidP="00E04FD4">
                    <w:pPr>
                      <w:pStyle w:val="Textbubliny"/>
                      <w:spacing w:after="240" w:line="276" w:lineRule="auto"/>
                      <w:rPr>
                        <w:rFonts w:ascii="Montserrat SemiBold" w:hAnsi="Montserrat SemiBold"/>
                        <w:b/>
                        <w:bCs/>
                        <w:color w:val="2B447F"/>
                        <w:sz w:val="16"/>
                        <w:szCs w:val="16"/>
                      </w:rPr>
                    </w:pPr>
                  </w:p>
                </w:txbxContent>
              </v:textbox>
              <w10:wrap type="through" anchorx="margin" anchory="lin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CB724" w14:textId="77777777" w:rsidR="000366E7" w:rsidRDefault="000366E7" w:rsidP="0044441E">
      <w:r>
        <w:separator/>
      </w:r>
    </w:p>
  </w:footnote>
  <w:footnote w:type="continuationSeparator" w:id="0">
    <w:p w14:paraId="32179541" w14:textId="77777777" w:rsidR="000366E7" w:rsidRDefault="000366E7" w:rsidP="0044441E">
      <w:r>
        <w:continuationSeparator/>
      </w:r>
    </w:p>
  </w:footnote>
  <w:footnote w:type="continuationNotice" w:id="1">
    <w:p w14:paraId="30CCDF28" w14:textId="77777777" w:rsidR="000366E7" w:rsidRDefault="000366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BFC57" w14:textId="77777777" w:rsidR="0044441E" w:rsidRDefault="001B0F14">
    <w:pPr>
      <w:pStyle w:val="Zhlav"/>
    </w:pPr>
    <w:r>
      <w:rPr>
        <w:noProof/>
        <w:lang w:eastAsia="cs-CZ"/>
      </w:rPr>
      <w:drawing>
        <wp:anchor distT="0" distB="0" distL="114300" distR="114300" simplePos="0" relativeHeight="251658250" behindDoc="0" locked="0" layoutInCell="1" allowOverlap="1" wp14:anchorId="613B5C64" wp14:editId="3D546216">
          <wp:simplePos x="0" y="0"/>
          <wp:positionH relativeFrom="column">
            <wp:posOffset>-193675</wp:posOffset>
          </wp:positionH>
          <wp:positionV relativeFrom="paragraph">
            <wp:posOffset>-1401445</wp:posOffset>
          </wp:positionV>
          <wp:extent cx="2009140" cy="1430655"/>
          <wp:effectExtent l="0" t="0" r="0" b="0"/>
          <wp:wrapNone/>
          <wp:docPr id="14"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140"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8249" behindDoc="0" locked="0" layoutInCell="1" allowOverlap="1" wp14:anchorId="6943C633" wp14:editId="6817750E">
              <wp:simplePos x="0" y="0"/>
              <wp:positionH relativeFrom="column">
                <wp:posOffset>-709930</wp:posOffset>
              </wp:positionH>
              <wp:positionV relativeFrom="paragraph">
                <wp:posOffset>-1720850</wp:posOffset>
              </wp:positionV>
              <wp:extent cx="7591425" cy="64770"/>
              <wp:effectExtent l="0" t="0" r="0" b="0"/>
              <wp:wrapNone/>
              <wp:docPr id="17" name="Obdélní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591425" cy="64770"/>
                      </a:xfrm>
                      <a:prstGeom prst="rect">
                        <a:avLst/>
                      </a:prstGeom>
                      <a:solidFill>
                        <a:srgbClr val="2B448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Obdélník 17" style="position:absolute;margin-left:-55.9pt;margin-top:-135.5pt;width:597.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2b4480" stroked="f" strokeweight="1pt" w14:anchorId="2DC0BE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"/>
          </w:pict>
        </mc:Fallback>
      </mc:AlternateContent>
    </w:r>
  </w:p>
  <w:p w14:paraId="77DC5D62" w14:textId="77777777" w:rsidR="0044441E" w:rsidRDefault="0044441E" w:rsidP="002B735A">
    <w:pPr>
      <w:pStyle w:val="Zhlav"/>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CF"/>
    <w:rsid w:val="00023F35"/>
    <w:rsid w:val="00033BEC"/>
    <w:rsid w:val="000366E7"/>
    <w:rsid w:val="00045B4B"/>
    <w:rsid w:val="00050104"/>
    <w:rsid w:val="00053DBD"/>
    <w:rsid w:val="00066BCD"/>
    <w:rsid w:val="00075929"/>
    <w:rsid w:val="000823FD"/>
    <w:rsid w:val="00083B42"/>
    <w:rsid w:val="00091B71"/>
    <w:rsid w:val="000931B6"/>
    <w:rsid w:val="000A4660"/>
    <w:rsid w:val="000B37F1"/>
    <w:rsid w:val="000C1A09"/>
    <w:rsid w:val="000C7ECF"/>
    <w:rsid w:val="000D11CC"/>
    <w:rsid w:val="000E2FD9"/>
    <w:rsid w:val="000F013C"/>
    <w:rsid w:val="000F1678"/>
    <w:rsid w:val="0011009C"/>
    <w:rsid w:val="00113374"/>
    <w:rsid w:val="0011458D"/>
    <w:rsid w:val="00115F62"/>
    <w:rsid w:val="0012036B"/>
    <w:rsid w:val="00132DC9"/>
    <w:rsid w:val="0013408B"/>
    <w:rsid w:val="00137D81"/>
    <w:rsid w:val="00140E49"/>
    <w:rsid w:val="001422B5"/>
    <w:rsid w:val="00147834"/>
    <w:rsid w:val="00154278"/>
    <w:rsid w:val="00160574"/>
    <w:rsid w:val="00181E1D"/>
    <w:rsid w:val="00182F27"/>
    <w:rsid w:val="001866FD"/>
    <w:rsid w:val="00186F7E"/>
    <w:rsid w:val="001924D6"/>
    <w:rsid w:val="001956CD"/>
    <w:rsid w:val="001A486D"/>
    <w:rsid w:val="001B0F14"/>
    <w:rsid w:val="001B1596"/>
    <w:rsid w:val="001D3F7F"/>
    <w:rsid w:val="001D6D45"/>
    <w:rsid w:val="001F028E"/>
    <w:rsid w:val="0020124A"/>
    <w:rsid w:val="00202426"/>
    <w:rsid w:val="00223FC6"/>
    <w:rsid w:val="00234A93"/>
    <w:rsid w:val="00234DDC"/>
    <w:rsid w:val="00235DCD"/>
    <w:rsid w:val="00237D0C"/>
    <w:rsid w:val="00242ACF"/>
    <w:rsid w:val="00246D32"/>
    <w:rsid w:val="00254A49"/>
    <w:rsid w:val="002567D6"/>
    <w:rsid w:val="0026677C"/>
    <w:rsid w:val="00266FCD"/>
    <w:rsid w:val="0027116D"/>
    <w:rsid w:val="00287316"/>
    <w:rsid w:val="00294D9E"/>
    <w:rsid w:val="00295EE7"/>
    <w:rsid w:val="002A2567"/>
    <w:rsid w:val="002B4C70"/>
    <w:rsid w:val="002B735A"/>
    <w:rsid w:val="002C2449"/>
    <w:rsid w:val="002D1E75"/>
    <w:rsid w:val="002D5C40"/>
    <w:rsid w:val="002D5EA0"/>
    <w:rsid w:val="002E1B21"/>
    <w:rsid w:val="002E1CBC"/>
    <w:rsid w:val="002E1CC5"/>
    <w:rsid w:val="002E3FD1"/>
    <w:rsid w:val="002E7153"/>
    <w:rsid w:val="002F4D28"/>
    <w:rsid w:val="003106C6"/>
    <w:rsid w:val="00310793"/>
    <w:rsid w:val="00332C34"/>
    <w:rsid w:val="0033408F"/>
    <w:rsid w:val="003351B8"/>
    <w:rsid w:val="00342A77"/>
    <w:rsid w:val="00364FD9"/>
    <w:rsid w:val="00375F72"/>
    <w:rsid w:val="00390227"/>
    <w:rsid w:val="003B4F56"/>
    <w:rsid w:val="003B73F9"/>
    <w:rsid w:val="003D0D89"/>
    <w:rsid w:val="003D3F03"/>
    <w:rsid w:val="003D6F1A"/>
    <w:rsid w:val="003E1679"/>
    <w:rsid w:val="003F34F7"/>
    <w:rsid w:val="00412BD9"/>
    <w:rsid w:val="00417E05"/>
    <w:rsid w:val="00430BE0"/>
    <w:rsid w:val="00430FE7"/>
    <w:rsid w:val="004323D9"/>
    <w:rsid w:val="0044441E"/>
    <w:rsid w:val="00452F13"/>
    <w:rsid w:val="00453973"/>
    <w:rsid w:val="00460205"/>
    <w:rsid w:val="00463289"/>
    <w:rsid w:val="004653C2"/>
    <w:rsid w:val="00470CED"/>
    <w:rsid w:val="00474DD8"/>
    <w:rsid w:val="00480A44"/>
    <w:rsid w:val="00482987"/>
    <w:rsid w:val="004A4869"/>
    <w:rsid w:val="004A4968"/>
    <w:rsid w:val="004B6DC9"/>
    <w:rsid w:val="004C233A"/>
    <w:rsid w:val="004D33B6"/>
    <w:rsid w:val="004E1045"/>
    <w:rsid w:val="00515BD4"/>
    <w:rsid w:val="00517E8B"/>
    <w:rsid w:val="00520B24"/>
    <w:rsid w:val="005273A3"/>
    <w:rsid w:val="00530070"/>
    <w:rsid w:val="005346B0"/>
    <w:rsid w:val="005355A7"/>
    <w:rsid w:val="00536852"/>
    <w:rsid w:val="00550142"/>
    <w:rsid w:val="005541ED"/>
    <w:rsid w:val="005673FF"/>
    <w:rsid w:val="00573F65"/>
    <w:rsid w:val="00574099"/>
    <w:rsid w:val="00574C5F"/>
    <w:rsid w:val="005760CC"/>
    <w:rsid w:val="00581E00"/>
    <w:rsid w:val="0058386F"/>
    <w:rsid w:val="0059313F"/>
    <w:rsid w:val="0059484E"/>
    <w:rsid w:val="00595D6D"/>
    <w:rsid w:val="005A2D7A"/>
    <w:rsid w:val="005A4D5A"/>
    <w:rsid w:val="005B09A8"/>
    <w:rsid w:val="005B11FB"/>
    <w:rsid w:val="005B46ED"/>
    <w:rsid w:val="005B7490"/>
    <w:rsid w:val="005D3986"/>
    <w:rsid w:val="005E1F19"/>
    <w:rsid w:val="005E4965"/>
    <w:rsid w:val="005F0D65"/>
    <w:rsid w:val="005F136F"/>
    <w:rsid w:val="005F4273"/>
    <w:rsid w:val="0060096B"/>
    <w:rsid w:val="00604FF8"/>
    <w:rsid w:val="0060556A"/>
    <w:rsid w:val="00612BAF"/>
    <w:rsid w:val="006130BF"/>
    <w:rsid w:val="0061347E"/>
    <w:rsid w:val="00624BFD"/>
    <w:rsid w:val="006370F5"/>
    <w:rsid w:val="00641BF9"/>
    <w:rsid w:val="006536FF"/>
    <w:rsid w:val="00654CF0"/>
    <w:rsid w:val="006630F6"/>
    <w:rsid w:val="006631C7"/>
    <w:rsid w:val="00665EEF"/>
    <w:rsid w:val="00670045"/>
    <w:rsid w:val="0067149A"/>
    <w:rsid w:val="006727A7"/>
    <w:rsid w:val="00673CF7"/>
    <w:rsid w:val="00676BB9"/>
    <w:rsid w:val="00682E11"/>
    <w:rsid w:val="006A08EE"/>
    <w:rsid w:val="006A1A5E"/>
    <w:rsid w:val="006A55DE"/>
    <w:rsid w:val="006B4986"/>
    <w:rsid w:val="006B4D7B"/>
    <w:rsid w:val="006D5F71"/>
    <w:rsid w:val="006E4B00"/>
    <w:rsid w:val="006E4C7D"/>
    <w:rsid w:val="006E5241"/>
    <w:rsid w:val="006F2F34"/>
    <w:rsid w:val="006F3138"/>
    <w:rsid w:val="00712E4A"/>
    <w:rsid w:val="00734412"/>
    <w:rsid w:val="00742DFB"/>
    <w:rsid w:val="00745C66"/>
    <w:rsid w:val="00745D0F"/>
    <w:rsid w:val="00747E42"/>
    <w:rsid w:val="007821DA"/>
    <w:rsid w:val="0078688D"/>
    <w:rsid w:val="00791922"/>
    <w:rsid w:val="00792291"/>
    <w:rsid w:val="0079593D"/>
    <w:rsid w:val="007A5D2B"/>
    <w:rsid w:val="007A6E8D"/>
    <w:rsid w:val="007B07AF"/>
    <w:rsid w:val="007B0A7E"/>
    <w:rsid w:val="007B1DF3"/>
    <w:rsid w:val="007B3F39"/>
    <w:rsid w:val="007B61B2"/>
    <w:rsid w:val="007B72EB"/>
    <w:rsid w:val="007C7476"/>
    <w:rsid w:val="007D0E51"/>
    <w:rsid w:val="007E2994"/>
    <w:rsid w:val="0081216A"/>
    <w:rsid w:val="00822876"/>
    <w:rsid w:val="00824BFE"/>
    <w:rsid w:val="00836AFF"/>
    <w:rsid w:val="00840D51"/>
    <w:rsid w:val="008440E5"/>
    <w:rsid w:val="00852B8E"/>
    <w:rsid w:val="00853AF4"/>
    <w:rsid w:val="00862CAB"/>
    <w:rsid w:val="008650E3"/>
    <w:rsid w:val="00877197"/>
    <w:rsid w:val="00887E02"/>
    <w:rsid w:val="00890AA4"/>
    <w:rsid w:val="008A4A27"/>
    <w:rsid w:val="008C07B9"/>
    <w:rsid w:val="008C0F7D"/>
    <w:rsid w:val="008C26F9"/>
    <w:rsid w:val="008D2D9F"/>
    <w:rsid w:val="008D55FD"/>
    <w:rsid w:val="008D7958"/>
    <w:rsid w:val="008F043B"/>
    <w:rsid w:val="008F1464"/>
    <w:rsid w:val="008F381D"/>
    <w:rsid w:val="009156A6"/>
    <w:rsid w:val="00916BDC"/>
    <w:rsid w:val="00922487"/>
    <w:rsid w:val="00927C15"/>
    <w:rsid w:val="00936D0B"/>
    <w:rsid w:val="00953F21"/>
    <w:rsid w:val="00954390"/>
    <w:rsid w:val="009549EF"/>
    <w:rsid w:val="00967C64"/>
    <w:rsid w:val="00970AE9"/>
    <w:rsid w:val="00975832"/>
    <w:rsid w:val="00985EF9"/>
    <w:rsid w:val="00986F5D"/>
    <w:rsid w:val="00987CC3"/>
    <w:rsid w:val="009901DC"/>
    <w:rsid w:val="00991726"/>
    <w:rsid w:val="00992E32"/>
    <w:rsid w:val="009A0097"/>
    <w:rsid w:val="009B1F23"/>
    <w:rsid w:val="009C020D"/>
    <w:rsid w:val="009C0DD3"/>
    <w:rsid w:val="009C5868"/>
    <w:rsid w:val="009D637E"/>
    <w:rsid w:val="009E29BF"/>
    <w:rsid w:val="009E3003"/>
    <w:rsid w:val="009E6A61"/>
    <w:rsid w:val="009E7666"/>
    <w:rsid w:val="009F756D"/>
    <w:rsid w:val="00A019CA"/>
    <w:rsid w:val="00A038CA"/>
    <w:rsid w:val="00A169AC"/>
    <w:rsid w:val="00A33909"/>
    <w:rsid w:val="00A34D0F"/>
    <w:rsid w:val="00A365D7"/>
    <w:rsid w:val="00A400F0"/>
    <w:rsid w:val="00A57366"/>
    <w:rsid w:val="00A606AF"/>
    <w:rsid w:val="00A61AEC"/>
    <w:rsid w:val="00A759B9"/>
    <w:rsid w:val="00AA5566"/>
    <w:rsid w:val="00AA686B"/>
    <w:rsid w:val="00AA7D85"/>
    <w:rsid w:val="00AB1B18"/>
    <w:rsid w:val="00AC3B7E"/>
    <w:rsid w:val="00AC432B"/>
    <w:rsid w:val="00AC6419"/>
    <w:rsid w:val="00AF70A5"/>
    <w:rsid w:val="00B011AD"/>
    <w:rsid w:val="00B1111C"/>
    <w:rsid w:val="00B1422D"/>
    <w:rsid w:val="00B1502B"/>
    <w:rsid w:val="00B2054E"/>
    <w:rsid w:val="00B20633"/>
    <w:rsid w:val="00B208C5"/>
    <w:rsid w:val="00B246D6"/>
    <w:rsid w:val="00B25A50"/>
    <w:rsid w:val="00B30C6D"/>
    <w:rsid w:val="00B37679"/>
    <w:rsid w:val="00B629F3"/>
    <w:rsid w:val="00B641AE"/>
    <w:rsid w:val="00B6440B"/>
    <w:rsid w:val="00B6490B"/>
    <w:rsid w:val="00B64C73"/>
    <w:rsid w:val="00B7082C"/>
    <w:rsid w:val="00B72C5F"/>
    <w:rsid w:val="00B7445F"/>
    <w:rsid w:val="00B86888"/>
    <w:rsid w:val="00B9525A"/>
    <w:rsid w:val="00BA39F6"/>
    <w:rsid w:val="00BC1B88"/>
    <w:rsid w:val="00BC5D17"/>
    <w:rsid w:val="00BD0770"/>
    <w:rsid w:val="00BD5ED6"/>
    <w:rsid w:val="00BD66D4"/>
    <w:rsid w:val="00BE6B7E"/>
    <w:rsid w:val="00BF72EE"/>
    <w:rsid w:val="00C20E16"/>
    <w:rsid w:val="00C21F90"/>
    <w:rsid w:val="00C23A18"/>
    <w:rsid w:val="00C34C32"/>
    <w:rsid w:val="00C34DCB"/>
    <w:rsid w:val="00C359A0"/>
    <w:rsid w:val="00C61D3B"/>
    <w:rsid w:val="00C6623E"/>
    <w:rsid w:val="00C67163"/>
    <w:rsid w:val="00C71319"/>
    <w:rsid w:val="00C74083"/>
    <w:rsid w:val="00C74498"/>
    <w:rsid w:val="00C90B30"/>
    <w:rsid w:val="00CA1AB0"/>
    <w:rsid w:val="00CA1BD9"/>
    <w:rsid w:val="00CA4336"/>
    <w:rsid w:val="00CA4C2F"/>
    <w:rsid w:val="00CB1A55"/>
    <w:rsid w:val="00CC42D4"/>
    <w:rsid w:val="00CC55AD"/>
    <w:rsid w:val="00CD2E1B"/>
    <w:rsid w:val="00CE12AE"/>
    <w:rsid w:val="00CE1BB6"/>
    <w:rsid w:val="00CE53B6"/>
    <w:rsid w:val="00CE7142"/>
    <w:rsid w:val="00CF1307"/>
    <w:rsid w:val="00D01FFD"/>
    <w:rsid w:val="00D07E26"/>
    <w:rsid w:val="00D10B53"/>
    <w:rsid w:val="00D1237D"/>
    <w:rsid w:val="00D2C44D"/>
    <w:rsid w:val="00D30D8A"/>
    <w:rsid w:val="00D42202"/>
    <w:rsid w:val="00D43E39"/>
    <w:rsid w:val="00D4516A"/>
    <w:rsid w:val="00D468B4"/>
    <w:rsid w:val="00D47097"/>
    <w:rsid w:val="00D611A8"/>
    <w:rsid w:val="00D813C1"/>
    <w:rsid w:val="00D84090"/>
    <w:rsid w:val="00D9608A"/>
    <w:rsid w:val="00D97168"/>
    <w:rsid w:val="00DB48A7"/>
    <w:rsid w:val="00DC24F5"/>
    <w:rsid w:val="00DC4B0E"/>
    <w:rsid w:val="00DD5B2A"/>
    <w:rsid w:val="00DD6F0A"/>
    <w:rsid w:val="00DE6A7D"/>
    <w:rsid w:val="00DF2855"/>
    <w:rsid w:val="00E04FD4"/>
    <w:rsid w:val="00E05170"/>
    <w:rsid w:val="00E13211"/>
    <w:rsid w:val="00E258F2"/>
    <w:rsid w:val="00E25FDC"/>
    <w:rsid w:val="00E307A1"/>
    <w:rsid w:val="00E351F9"/>
    <w:rsid w:val="00E41FA5"/>
    <w:rsid w:val="00E576C6"/>
    <w:rsid w:val="00E6360E"/>
    <w:rsid w:val="00E65259"/>
    <w:rsid w:val="00E90D76"/>
    <w:rsid w:val="00EA3274"/>
    <w:rsid w:val="00EC120D"/>
    <w:rsid w:val="00EC318F"/>
    <w:rsid w:val="00ED6288"/>
    <w:rsid w:val="00ED6332"/>
    <w:rsid w:val="00ED7C28"/>
    <w:rsid w:val="00EE6A18"/>
    <w:rsid w:val="00EF5615"/>
    <w:rsid w:val="00F11C06"/>
    <w:rsid w:val="00F25385"/>
    <w:rsid w:val="00F27F4A"/>
    <w:rsid w:val="00F43A5E"/>
    <w:rsid w:val="00F43AA8"/>
    <w:rsid w:val="00F460EF"/>
    <w:rsid w:val="00F47AA3"/>
    <w:rsid w:val="00F51EBF"/>
    <w:rsid w:val="00F75B86"/>
    <w:rsid w:val="00F84FFA"/>
    <w:rsid w:val="00F92CBA"/>
    <w:rsid w:val="00F96F9E"/>
    <w:rsid w:val="00FA028D"/>
    <w:rsid w:val="00FA6DF9"/>
    <w:rsid w:val="00FA7A9C"/>
    <w:rsid w:val="00FB04EA"/>
    <w:rsid w:val="00FB0A55"/>
    <w:rsid w:val="00FB12BC"/>
    <w:rsid w:val="00FB1439"/>
    <w:rsid w:val="00FB1858"/>
    <w:rsid w:val="00FB2D14"/>
    <w:rsid w:val="00FB4BCB"/>
    <w:rsid w:val="00FB564B"/>
    <w:rsid w:val="00FB7F03"/>
    <w:rsid w:val="00FC5A73"/>
    <w:rsid w:val="00FF14C2"/>
    <w:rsid w:val="0157CFC4"/>
    <w:rsid w:val="0168AD7D"/>
    <w:rsid w:val="01E3B7A8"/>
    <w:rsid w:val="03206809"/>
    <w:rsid w:val="034130FF"/>
    <w:rsid w:val="03B0BCB5"/>
    <w:rsid w:val="040B1049"/>
    <w:rsid w:val="0432BC17"/>
    <w:rsid w:val="047081AE"/>
    <w:rsid w:val="04D2FFD5"/>
    <w:rsid w:val="05DDCE04"/>
    <w:rsid w:val="071882C6"/>
    <w:rsid w:val="072BC75F"/>
    <w:rsid w:val="080F84B8"/>
    <w:rsid w:val="09529314"/>
    <w:rsid w:val="0A5300AC"/>
    <w:rsid w:val="0A9D8CE0"/>
    <w:rsid w:val="0BB47987"/>
    <w:rsid w:val="0BC1B42F"/>
    <w:rsid w:val="0C1049E3"/>
    <w:rsid w:val="0DD1DF42"/>
    <w:rsid w:val="0E867A17"/>
    <w:rsid w:val="0FF744F4"/>
    <w:rsid w:val="10B70C59"/>
    <w:rsid w:val="10C50534"/>
    <w:rsid w:val="11581EFE"/>
    <w:rsid w:val="11700A8A"/>
    <w:rsid w:val="11AE73B2"/>
    <w:rsid w:val="11E82A4F"/>
    <w:rsid w:val="1258BDE4"/>
    <w:rsid w:val="128C0456"/>
    <w:rsid w:val="13BB199E"/>
    <w:rsid w:val="147A9F58"/>
    <w:rsid w:val="155F8D59"/>
    <w:rsid w:val="1594D5D2"/>
    <w:rsid w:val="167C9BEF"/>
    <w:rsid w:val="16A5D22A"/>
    <w:rsid w:val="16E6DC90"/>
    <w:rsid w:val="16F544A7"/>
    <w:rsid w:val="18552464"/>
    <w:rsid w:val="18C0A970"/>
    <w:rsid w:val="198CD314"/>
    <w:rsid w:val="1B5500AD"/>
    <w:rsid w:val="1B68270A"/>
    <w:rsid w:val="1BF36F5D"/>
    <w:rsid w:val="1BFF6BED"/>
    <w:rsid w:val="1C453523"/>
    <w:rsid w:val="1C56F024"/>
    <w:rsid w:val="1C655756"/>
    <w:rsid w:val="1CAC85CF"/>
    <w:rsid w:val="1CD42000"/>
    <w:rsid w:val="1DBEB6F5"/>
    <w:rsid w:val="1DE25D88"/>
    <w:rsid w:val="1E0050E0"/>
    <w:rsid w:val="1F508B0A"/>
    <w:rsid w:val="1F9FD4EF"/>
    <w:rsid w:val="200E87BF"/>
    <w:rsid w:val="2134E10B"/>
    <w:rsid w:val="22013CF4"/>
    <w:rsid w:val="223A8D12"/>
    <w:rsid w:val="223E0D7F"/>
    <w:rsid w:val="224DE1EC"/>
    <w:rsid w:val="230075BC"/>
    <w:rsid w:val="231404BE"/>
    <w:rsid w:val="23665D24"/>
    <w:rsid w:val="245D4701"/>
    <w:rsid w:val="2588BB44"/>
    <w:rsid w:val="25ACA1AB"/>
    <w:rsid w:val="26BFEBCE"/>
    <w:rsid w:val="26C7C135"/>
    <w:rsid w:val="27155620"/>
    <w:rsid w:val="281250E6"/>
    <w:rsid w:val="288A3978"/>
    <w:rsid w:val="2A1BBC76"/>
    <w:rsid w:val="2AB8FBE0"/>
    <w:rsid w:val="2AC15632"/>
    <w:rsid w:val="2B15844D"/>
    <w:rsid w:val="2BD7F8D8"/>
    <w:rsid w:val="2BF85CAC"/>
    <w:rsid w:val="2D5EDADA"/>
    <w:rsid w:val="2E5C838E"/>
    <w:rsid w:val="2EA7CDC5"/>
    <w:rsid w:val="2FF4434A"/>
    <w:rsid w:val="3052B1C5"/>
    <w:rsid w:val="30817394"/>
    <w:rsid w:val="3118E586"/>
    <w:rsid w:val="31BCE4E3"/>
    <w:rsid w:val="328C7FC7"/>
    <w:rsid w:val="32CDC684"/>
    <w:rsid w:val="349C2D60"/>
    <w:rsid w:val="349CCB56"/>
    <w:rsid w:val="34CDEE8C"/>
    <w:rsid w:val="358BF9A6"/>
    <w:rsid w:val="36523210"/>
    <w:rsid w:val="37E5D229"/>
    <w:rsid w:val="380B8A95"/>
    <w:rsid w:val="39099B51"/>
    <w:rsid w:val="397B74E5"/>
    <w:rsid w:val="3A6283E7"/>
    <w:rsid w:val="3AA691DD"/>
    <w:rsid w:val="3AADF3AA"/>
    <w:rsid w:val="3C33E08F"/>
    <w:rsid w:val="3C539EED"/>
    <w:rsid w:val="3C564BE5"/>
    <w:rsid w:val="3D92B9BE"/>
    <w:rsid w:val="3E441B98"/>
    <w:rsid w:val="3F549813"/>
    <w:rsid w:val="3F572D0B"/>
    <w:rsid w:val="3F70F887"/>
    <w:rsid w:val="400A2ED7"/>
    <w:rsid w:val="402348FD"/>
    <w:rsid w:val="406B46B6"/>
    <w:rsid w:val="41BBDDE0"/>
    <w:rsid w:val="42C66072"/>
    <w:rsid w:val="42F06F8F"/>
    <w:rsid w:val="433296A2"/>
    <w:rsid w:val="4490EC4F"/>
    <w:rsid w:val="45355646"/>
    <w:rsid w:val="459D07EF"/>
    <w:rsid w:val="45EE81BB"/>
    <w:rsid w:val="46285528"/>
    <w:rsid w:val="464D1E64"/>
    <w:rsid w:val="476A96F1"/>
    <w:rsid w:val="47D2C55B"/>
    <w:rsid w:val="484F22F1"/>
    <w:rsid w:val="48D43A09"/>
    <w:rsid w:val="490A1BAB"/>
    <w:rsid w:val="490CAB58"/>
    <w:rsid w:val="49165647"/>
    <w:rsid w:val="4A225D6E"/>
    <w:rsid w:val="4C29FE91"/>
    <w:rsid w:val="4C5CD765"/>
    <w:rsid w:val="4D1859E8"/>
    <w:rsid w:val="4D577EDF"/>
    <w:rsid w:val="4F086246"/>
    <w:rsid w:val="4F7341BC"/>
    <w:rsid w:val="4F9F686F"/>
    <w:rsid w:val="4FA4B915"/>
    <w:rsid w:val="5099C785"/>
    <w:rsid w:val="522AF002"/>
    <w:rsid w:val="529D05E6"/>
    <w:rsid w:val="52AF0DEA"/>
    <w:rsid w:val="53199DC5"/>
    <w:rsid w:val="53CC9B4A"/>
    <w:rsid w:val="53F423BC"/>
    <w:rsid w:val="5429F6F5"/>
    <w:rsid w:val="54DECA31"/>
    <w:rsid w:val="558F7091"/>
    <w:rsid w:val="5609517C"/>
    <w:rsid w:val="57AFAAEA"/>
    <w:rsid w:val="581E7199"/>
    <w:rsid w:val="584CD72D"/>
    <w:rsid w:val="5909A45C"/>
    <w:rsid w:val="5981E599"/>
    <w:rsid w:val="59A076F3"/>
    <w:rsid w:val="59BCA62B"/>
    <w:rsid w:val="5AABB52B"/>
    <w:rsid w:val="5AD6837E"/>
    <w:rsid w:val="5B3E74D5"/>
    <w:rsid w:val="5CEF03C1"/>
    <w:rsid w:val="5DAF9706"/>
    <w:rsid w:val="5DBAAA79"/>
    <w:rsid w:val="5EE70253"/>
    <w:rsid w:val="5F668BDE"/>
    <w:rsid w:val="5FCF0090"/>
    <w:rsid w:val="60A1D734"/>
    <w:rsid w:val="6166D4C1"/>
    <w:rsid w:val="6266B5AA"/>
    <w:rsid w:val="62C9874F"/>
    <w:rsid w:val="62E21F90"/>
    <w:rsid w:val="62F36FBF"/>
    <w:rsid w:val="633C7D4B"/>
    <w:rsid w:val="63723601"/>
    <w:rsid w:val="63D0F365"/>
    <w:rsid w:val="64EE86E9"/>
    <w:rsid w:val="65A5F614"/>
    <w:rsid w:val="67A3EED0"/>
    <w:rsid w:val="67BEB936"/>
    <w:rsid w:val="686489B9"/>
    <w:rsid w:val="68973422"/>
    <w:rsid w:val="6B960CAF"/>
    <w:rsid w:val="6C250A65"/>
    <w:rsid w:val="6C5C112F"/>
    <w:rsid w:val="6C6F2718"/>
    <w:rsid w:val="6CD42923"/>
    <w:rsid w:val="6E7431A9"/>
    <w:rsid w:val="6EAA3536"/>
    <w:rsid w:val="6F49B978"/>
    <w:rsid w:val="6F71994D"/>
    <w:rsid w:val="6FB695AB"/>
    <w:rsid w:val="6FBC2FA9"/>
    <w:rsid w:val="6FCC2591"/>
    <w:rsid w:val="707DB010"/>
    <w:rsid w:val="717251F6"/>
    <w:rsid w:val="72077169"/>
    <w:rsid w:val="74020626"/>
    <w:rsid w:val="74D03173"/>
    <w:rsid w:val="750F6016"/>
    <w:rsid w:val="754F91A8"/>
    <w:rsid w:val="775906F6"/>
    <w:rsid w:val="775E9E07"/>
    <w:rsid w:val="77874E63"/>
    <w:rsid w:val="78BF9469"/>
    <w:rsid w:val="78CAFA69"/>
    <w:rsid w:val="78D724A0"/>
    <w:rsid w:val="79B43D98"/>
    <w:rsid w:val="7A23A5EA"/>
    <w:rsid w:val="7A653542"/>
    <w:rsid w:val="7AD68C03"/>
    <w:rsid w:val="7B3689B5"/>
    <w:rsid w:val="7B41CBF8"/>
    <w:rsid w:val="7C25CA8A"/>
    <w:rsid w:val="7D1B5F09"/>
    <w:rsid w:val="7D5BEA64"/>
    <w:rsid w:val="7DE1FB61"/>
    <w:rsid w:val="7E58C634"/>
    <w:rsid w:val="7F1822BD"/>
    <w:rsid w:val="7F292BBE"/>
    <w:rsid w:val="7F4877DF"/>
    <w:rsid w:val="7F80164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F0355"/>
  <w15:chartTrackingRefBased/>
  <w15:docId w15:val="{CACAD61A-DA82-4BB8-B380-B3ACBDEA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7476"/>
    <w:rPr>
      <w:sz w:val="24"/>
      <w:szCs w:val="24"/>
      <w:lang w:eastAsia="en-US"/>
    </w:rPr>
  </w:style>
  <w:style w:type="paragraph" w:styleId="Nadpis4">
    <w:name w:val="heading 4"/>
    <w:basedOn w:val="Normln"/>
    <w:next w:val="Normln"/>
    <w:link w:val="Nadpis4Char"/>
    <w:uiPriority w:val="9"/>
    <w:semiHidden/>
    <w:unhideWhenUsed/>
    <w:qFormat/>
    <w:rsid w:val="00E41FA5"/>
    <w:pPr>
      <w:keepNext/>
      <w:keepLines/>
      <w:spacing w:before="40"/>
      <w:outlineLvl w:val="3"/>
    </w:pPr>
    <w:rPr>
      <w:rFonts w:ascii="Calibri Light" w:eastAsia="Times New Roman" w:hAnsi="Calibri Light"/>
      <w:i/>
      <w:iCs/>
      <w:color w:val="2F549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59313F"/>
    <w:rPr>
      <w:color w:val="0563C1"/>
      <w:u w:val="single"/>
    </w:rPr>
  </w:style>
  <w:style w:type="character" w:customStyle="1" w:styleId="Nevyeenzmnka1">
    <w:name w:val="Nevyřešená zmínka1"/>
    <w:uiPriority w:val="99"/>
    <w:semiHidden/>
    <w:unhideWhenUsed/>
    <w:rsid w:val="0059313F"/>
    <w:rPr>
      <w:color w:val="605E5C"/>
      <w:shd w:val="clear" w:color="auto" w:fill="E1DFDD"/>
    </w:rPr>
  </w:style>
  <w:style w:type="paragraph" w:styleId="Textbubliny">
    <w:name w:val="Balloon Text"/>
    <w:basedOn w:val="Normln"/>
    <w:link w:val="TextbublinyChar"/>
    <w:uiPriority w:val="99"/>
    <w:unhideWhenUsed/>
    <w:rsid w:val="00C20E16"/>
    <w:rPr>
      <w:rFonts w:ascii="Times New Roman" w:hAnsi="Times New Roman"/>
      <w:sz w:val="18"/>
      <w:szCs w:val="18"/>
    </w:rPr>
  </w:style>
  <w:style w:type="character" w:customStyle="1" w:styleId="TextbublinyChar">
    <w:name w:val="Text bubliny Char"/>
    <w:link w:val="Textbubliny"/>
    <w:uiPriority w:val="99"/>
    <w:rsid w:val="00C20E16"/>
    <w:rPr>
      <w:rFonts w:ascii="Times New Roman" w:hAnsi="Times New Roman" w:cs="Times New Roman"/>
      <w:sz w:val="18"/>
      <w:szCs w:val="18"/>
    </w:rPr>
  </w:style>
  <w:style w:type="paragraph" w:styleId="Zhlav">
    <w:name w:val="header"/>
    <w:basedOn w:val="Normln"/>
    <w:link w:val="ZhlavChar"/>
    <w:uiPriority w:val="99"/>
    <w:unhideWhenUsed/>
    <w:rsid w:val="0044441E"/>
    <w:pPr>
      <w:tabs>
        <w:tab w:val="center" w:pos="4536"/>
        <w:tab w:val="right" w:pos="9072"/>
      </w:tabs>
    </w:pPr>
  </w:style>
  <w:style w:type="character" w:customStyle="1" w:styleId="ZhlavChar">
    <w:name w:val="Záhlaví Char"/>
    <w:basedOn w:val="Standardnpsmoodstavce"/>
    <w:link w:val="Zhlav"/>
    <w:uiPriority w:val="99"/>
    <w:rsid w:val="0044441E"/>
  </w:style>
  <w:style w:type="paragraph" w:styleId="Zpat">
    <w:name w:val="footer"/>
    <w:basedOn w:val="Normln"/>
    <w:link w:val="ZpatChar"/>
    <w:uiPriority w:val="99"/>
    <w:unhideWhenUsed/>
    <w:rsid w:val="0044441E"/>
    <w:pPr>
      <w:tabs>
        <w:tab w:val="center" w:pos="4536"/>
        <w:tab w:val="right" w:pos="9072"/>
      </w:tabs>
    </w:pPr>
  </w:style>
  <w:style w:type="character" w:customStyle="1" w:styleId="ZpatChar">
    <w:name w:val="Zápatí Char"/>
    <w:basedOn w:val="Standardnpsmoodstavce"/>
    <w:link w:val="Zpat"/>
    <w:uiPriority w:val="99"/>
    <w:rsid w:val="0044441E"/>
  </w:style>
  <w:style w:type="character" w:customStyle="1" w:styleId="Nadpis4Char">
    <w:name w:val="Nadpis 4 Char"/>
    <w:link w:val="Nadpis4"/>
    <w:uiPriority w:val="9"/>
    <w:semiHidden/>
    <w:rsid w:val="00E41FA5"/>
    <w:rPr>
      <w:rFonts w:ascii="Calibri Light" w:eastAsia="Times New Roman" w:hAnsi="Calibri Light" w:cs="Times New Roman"/>
      <w:i/>
      <w:iCs/>
      <w:color w:val="2F5496"/>
    </w:rPr>
  </w:style>
  <w:style w:type="character" w:styleId="Sledovanodkaz">
    <w:name w:val="FollowedHyperlink"/>
    <w:uiPriority w:val="99"/>
    <w:semiHidden/>
    <w:unhideWhenUsed/>
    <w:rsid w:val="0059484E"/>
    <w:rPr>
      <w:color w:val="954F72"/>
      <w:u w:val="single"/>
    </w:rPr>
  </w:style>
  <w:style w:type="character" w:styleId="Odkaznakoment">
    <w:name w:val="annotation reference"/>
    <w:uiPriority w:val="99"/>
    <w:semiHidden/>
    <w:unhideWhenUsed/>
    <w:rsid w:val="00792291"/>
    <w:rPr>
      <w:sz w:val="16"/>
      <w:szCs w:val="16"/>
    </w:rPr>
  </w:style>
  <w:style w:type="paragraph" w:styleId="Textkomente">
    <w:name w:val="annotation text"/>
    <w:basedOn w:val="Normln"/>
    <w:link w:val="TextkomenteChar"/>
    <w:uiPriority w:val="99"/>
    <w:semiHidden/>
    <w:unhideWhenUsed/>
    <w:rsid w:val="00792291"/>
    <w:rPr>
      <w:sz w:val="20"/>
      <w:szCs w:val="20"/>
    </w:rPr>
  </w:style>
  <w:style w:type="character" w:customStyle="1" w:styleId="TextkomenteChar">
    <w:name w:val="Text komentáře Char"/>
    <w:link w:val="Textkomente"/>
    <w:uiPriority w:val="99"/>
    <w:semiHidden/>
    <w:rsid w:val="00792291"/>
    <w:rPr>
      <w:lang w:eastAsia="en-US"/>
    </w:rPr>
  </w:style>
  <w:style w:type="paragraph" w:styleId="Pedmtkomente">
    <w:name w:val="annotation subject"/>
    <w:basedOn w:val="Textkomente"/>
    <w:next w:val="Textkomente"/>
    <w:link w:val="PedmtkomenteChar"/>
    <w:uiPriority w:val="99"/>
    <w:semiHidden/>
    <w:unhideWhenUsed/>
    <w:rsid w:val="00792291"/>
    <w:rPr>
      <w:b/>
      <w:bCs/>
    </w:rPr>
  </w:style>
  <w:style w:type="character" w:customStyle="1" w:styleId="PedmtkomenteChar">
    <w:name w:val="Předmět komentáře Char"/>
    <w:link w:val="Pedmtkomente"/>
    <w:uiPriority w:val="99"/>
    <w:semiHidden/>
    <w:rsid w:val="00792291"/>
    <w:rPr>
      <w:b/>
      <w:bCs/>
      <w:lang w:eastAsia="en-US"/>
    </w:rPr>
  </w:style>
  <w:style w:type="character" w:customStyle="1" w:styleId="UnresolvedMention0">
    <w:name w:val="Unresolved Mention0"/>
    <w:uiPriority w:val="99"/>
    <w:semiHidden/>
    <w:unhideWhenUsed/>
    <w:rsid w:val="00604FF8"/>
    <w:rPr>
      <w:color w:val="605E5C"/>
      <w:shd w:val="clear" w:color="auto" w:fill="E1DFDD"/>
    </w:rPr>
  </w:style>
  <w:style w:type="paragraph" w:styleId="Revize">
    <w:name w:val="Revision"/>
    <w:hidden/>
    <w:uiPriority w:val="99"/>
    <w:semiHidden/>
    <w:rsid w:val="00237D0C"/>
    <w:rPr>
      <w:sz w:val="24"/>
      <w:szCs w:val="24"/>
      <w:lang w:eastAsia="en-US"/>
    </w:rPr>
  </w:style>
  <w:style w:type="character" w:customStyle="1" w:styleId="Nevyeenzmnka2">
    <w:name w:val="Nevyřešená zmínka2"/>
    <w:basedOn w:val="Standardnpsmoodstavce"/>
    <w:uiPriority w:val="99"/>
    <w:semiHidden/>
    <w:unhideWhenUsed/>
    <w:rsid w:val="00A169AC"/>
    <w:rPr>
      <w:color w:val="605E5C"/>
      <w:shd w:val="clear" w:color="auto" w:fill="E1DFDD"/>
    </w:rPr>
  </w:style>
  <w:style w:type="character" w:customStyle="1" w:styleId="Nevyeenzmnka3">
    <w:name w:val="Nevyřešená zmínka3"/>
    <w:basedOn w:val="Standardnpsmoodstavce"/>
    <w:uiPriority w:val="99"/>
    <w:semiHidden/>
    <w:unhideWhenUsed/>
    <w:rsid w:val="007E2994"/>
    <w:rPr>
      <w:color w:val="605E5C"/>
      <w:shd w:val="clear" w:color="auto" w:fill="E1DFDD"/>
    </w:rPr>
  </w:style>
  <w:style w:type="character" w:customStyle="1" w:styleId="Nevyeenzmnka4">
    <w:name w:val="Nevyřešená zmínka4"/>
    <w:basedOn w:val="Standardnpsmoodstavce"/>
    <w:uiPriority w:val="99"/>
    <w:semiHidden/>
    <w:unhideWhenUsed/>
    <w:rsid w:val="00613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91569">
      <w:bodyDiv w:val="1"/>
      <w:marLeft w:val="0"/>
      <w:marRight w:val="0"/>
      <w:marTop w:val="0"/>
      <w:marBottom w:val="0"/>
      <w:divBdr>
        <w:top w:val="none" w:sz="0" w:space="0" w:color="auto"/>
        <w:left w:val="none" w:sz="0" w:space="0" w:color="auto"/>
        <w:bottom w:val="none" w:sz="0" w:space="0" w:color="auto"/>
        <w:right w:val="none" w:sz="0" w:space="0" w:color="auto"/>
      </w:divBdr>
    </w:div>
    <w:div w:id="408964421">
      <w:bodyDiv w:val="1"/>
      <w:marLeft w:val="0"/>
      <w:marRight w:val="0"/>
      <w:marTop w:val="0"/>
      <w:marBottom w:val="0"/>
      <w:divBdr>
        <w:top w:val="none" w:sz="0" w:space="0" w:color="auto"/>
        <w:left w:val="none" w:sz="0" w:space="0" w:color="auto"/>
        <w:bottom w:val="none" w:sz="0" w:space="0" w:color="auto"/>
        <w:right w:val="none" w:sz="0" w:space="0" w:color="auto"/>
      </w:divBdr>
    </w:div>
    <w:div w:id="603194736">
      <w:bodyDiv w:val="1"/>
      <w:marLeft w:val="0"/>
      <w:marRight w:val="0"/>
      <w:marTop w:val="0"/>
      <w:marBottom w:val="0"/>
      <w:divBdr>
        <w:top w:val="none" w:sz="0" w:space="0" w:color="auto"/>
        <w:left w:val="none" w:sz="0" w:space="0" w:color="auto"/>
        <w:bottom w:val="none" w:sz="0" w:space="0" w:color="auto"/>
        <w:right w:val="none" w:sz="0" w:space="0" w:color="auto"/>
      </w:divBdr>
    </w:div>
    <w:div w:id="741681119">
      <w:bodyDiv w:val="1"/>
      <w:marLeft w:val="0"/>
      <w:marRight w:val="0"/>
      <w:marTop w:val="0"/>
      <w:marBottom w:val="0"/>
      <w:divBdr>
        <w:top w:val="none" w:sz="0" w:space="0" w:color="auto"/>
        <w:left w:val="none" w:sz="0" w:space="0" w:color="auto"/>
        <w:bottom w:val="none" w:sz="0" w:space="0" w:color="auto"/>
        <w:right w:val="none" w:sz="0" w:space="0" w:color="auto"/>
      </w:divBdr>
      <w:divsChild>
        <w:div w:id="666713273">
          <w:marLeft w:val="0"/>
          <w:marRight w:val="0"/>
          <w:marTop w:val="0"/>
          <w:marBottom w:val="0"/>
          <w:divBdr>
            <w:top w:val="none" w:sz="0" w:space="0" w:color="auto"/>
            <w:left w:val="none" w:sz="0" w:space="0" w:color="auto"/>
            <w:bottom w:val="none" w:sz="0" w:space="0" w:color="auto"/>
            <w:right w:val="none" w:sz="0" w:space="0" w:color="auto"/>
          </w:divBdr>
        </w:div>
      </w:divsChild>
    </w:div>
    <w:div w:id="1361469012">
      <w:bodyDiv w:val="1"/>
      <w:marLeft w:val="0"/>
      <w:marRight w:val="0"/>
      <w:marTop w:val="0"/>
      <w:marBottom w:val="0"/>
      <w:divBdr>
        <w:top w:val="none" w:sz="0" w:space="0" w:color="auto"/>
        <w:left w:val="none" w:sz="0" w:space="0" w:color="auto"/>
        <w:bottom w:val="none" w:sz="0" w:space="0" w:color="auto"/>
        <w:right w:val="none" w:sz="0" w:space="0" w:color="auto"/>
      </w:divBdr>
    </w:div>
    <w:div w:id="1367175160">
      <w:bodyDiv w:val="1"/>
      <w:marLeft w:val="0"/>
      <w:marRight w:val="0"/>
      <w:marTop w:val="0"/>
      <w:marBottom w:val="0"/>
      <w:divBdr>
        <w:top w:val="none" w:sz="0" w:space="0" w:color="auto"/>
        <w:left w:val="none" w:sz="0" w:space="0" w:color="auto"/>
        <w:bottom w:val="none" w:sz="0" w:space="0" w:color="auto"/>
        <w:right w:val="none" w:sz="0" w:space="0" w:color="auto"/>
      </w:divBdr>
      <w:divsChild>
        <w:div w:id="1942760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993474">
              <w:marLeft w:val="0"/>
              <w:marRight w:val="0"/>
              <w:marTop w:val="0"/>
              <w:marBottom w:val="0"/>
              <w:divBdr>
                <w:top w:val="none" w:sz="0" w:space="0" w:color="auto"/>
                <w:left w:val="none" w:sz="0" w:space="0" w:color="auto"/>
                <w:bottom w:val="none" w:sz="0" w:space="0" w:color="auto"/>
                <w:right w:val="none" w:sz="0" w:space="0" w:color="auto"/>
              </w:divBdr>
              <w:divsChild>
                <w:div w:id="885095701">
                  <w:marLeft w:val="0"/>
                  <w:marRight w:val="0"/>
                  <w:marTop w:val="0"/>
                  <w:marBottom w:val="0"/>
                  <w:divBdr>
                    <w:top w:val="none" w:sz="0" w:space="0" w:color="auto"/>
                    <w:left w:val="none" w:sz="0" w:space="0" w:color="auto"/>
                    <w:bottom w:val="none" w:sz="0" w:space="0" w:color="auto"/>
                    <w:right w:val="none" w:sz="0" w:space="0" w:color="auto"/>
                  </w:divBdr>
                  <w:divsChild>
                    <w:div w:id="1166214476">
                      <w:marLeft w:val="0"/>
                      <w:marRight w:val="0"/>
                      <w:marTop w:val="0"/>
                      <w:marBottom w:val="0"/>
                      <w:divBdr>
                        <w:top w:val="none" w:sz="0" w:space="0" w:color="auto"/>
                        <w:left w:val="none" w:sz="0" w:space="0" w:color="auto"/>
                        <w:bottom w:val="none" w:sz="0" w:space="0" w:color="auto"/>
                        <w:right w:val="none" w:sz="0" w:space="0" w:color="auto"/>
                      </w:divBdr>
                      <w:divsChild>
                        <w:div w:id="56210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987523">
      <w:bodyDiv w:val="1"/>
      <w:marLeft w:val="0"/>
      <w:marRight w:val="0"/>
      <w:marTop w:val="0"/>
      <w:marBottom w:val="0"/>
      <w:divBdr>
        <w:top w:val="none" w:sz="0" w:space="0" w:color="auto"/>
        <w:left w:val="none" w:sz="0" w:space="0" w:color="auto"/>
        <w:bottom w:val="none" w:sz="0" w:space="0" w:color="auto"/>
        <w:right w:val="none" w:sz="0" w:space="0" w:color="auto"/>
      </w:divBdr>
    </w:div>
    <w:div w:id="1780489548">
      <w:bodyDiv w:val="1"/>
      <w:marLeft w:val="0"/>
      <w:marRight w:val="0"/>
      <w:marTop w:val="0"/>
      <w:marBottom w:val="0"/>
      <w:divBdr>
        <w:top w:val="none" w:sz="0" w:space="0" w:color="auto"/>
        <w:left w:val="none" w:sz="0" w:space="0" w:color="auto"/>
        <w:bottom w:val="none" w:sz="0" w:space="0" w:color="auto"/>
        <w:right w:val="none" w:sz="0" w:space="0" w:color="auto"/>
      </w:divBdr>
      <w:divsChild>
        <w:div w:id="991105592">
          <w:marLeft w:val="0"/>
          <w:marRight w:val="0"/>
          <w:marTop w:val="0"/>
          <w:marBottom w:val="0"/>
          <w:divBdr>
            <w:top w:val="none" w:sz="0" w:space="0" w:color="auto"/>
            <w:left w:val="none" w:sz="0" w:space="0" w:color="auto"/>
            <w:bottom w:val="none" w:sz="0" w:space="0" w:color="auto"/>
            <w:right w:val="none" w:sz="0" w:space="0" w:color="auto"/>
          </w:divBdr>
        </w:div>
      </w:divsChild>
    </w:div>
    <w:div w:id="1860705304">
      <w:bodyDiv w:val="1"/>
      <w:marLeft w:val="0"/>
      <w:marRight w:val="0"/>
      <w:marTop w:val="0"/>
      <w:marBottom w:val="0"/>
      <w:divBdr>
        <w:top w:val="none" w:sz="0" w:space="0" w:color="auto"/>
        <w:left w:val="none" w:sz="0" w:space="0" w:color="auto"/>
        <w:bottom w:val="none" w:sz="0" w:space="0" w:color="auto"/>
        <w:right w:val="none" w:sz="0" w:space="0" w:color="auto"/>
      </w:divBdr>
    </w:div>
    <w:div w:id="2087066580">
      <w:bodyDiv w:val="1"/>
      <w:marLeft w:val="0"/>
      <w:marRight w:val="0"/>
      <w:marTop w:val="0"/>
      <w:marBottom w:val="0"/>
      <w:divBdr>
        <w:top w:val="none" w:sz="0" w:space="0" w:color="auto"/>
        <w:left w:val="none" w:sz="0" w:space="0" w:color="auto"/>
        <w:bottom w:val="none" w:sz="0" w:space="0" w:color="auto"/>
        <w:right w:val="none" w:sz="0" w:space="0" w:color="auto"/>
      </w:divBdr>
      <w:divsChild>
        <w:div w:id="167065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61957">
              <w:marLeft w:val="0"/>
              <w:marRight w:val="0"/>
              <w:marTop w:val="0"/>
              <w:marBottom w:val="0"/>
              <w:divBdr>
                <w:top w:val="none" w:sz="0" w:space="0" w:color="auto"/>
                <w:left w:val="none" w:sz="0" w:space="0" w:color="auto"/>
                <w:bottom w:val="none" w:sz="0" w:space="0" w:color="auto"/>
                <w:right w:val="none" w:sz="0" w:space="0" w:color="auto"/>
              </w:divBdr>
              <w:divsChild>
                <w:div w:id="1226184262">
                  <w:marLeft w:val="0"/>
                  <w:marRight w:val="0"/>
                  <w:marTop w:val="0"/>
                  <w:marBottom w:val="0"/>
                  <w:divBdr>
                    <w:top w:val="none" w:sz="0" w:space="0" w:color="auto"/>
                    <w:left w:val="none" w:sz="0" w:space="0" w:color="auto"/>
                    <w:bottom w:val="none" w:sz="0" w:space="0" w:color="auto"/>
                    <w:right w:val="none" w:sz="0" w:space="0" w:color="auto"/>
                  </w:divBdr>
                  <w:divsChild>
                    <w:div w:id="1525821135">
                      <w:marLeft w:val="0"/>
                      <w:marRight w:val="0"/>
                      <w:marTop w:val="0"/>
                      <w:marBottom w:val="0"/>
                      <w:divBdr>
                        <w:top w:val="none" w:sz="0" w:space="0" w:color="auto"/>
                        <w:left w:val="none" w:sz="0" w:space="0" w:color="auto"/>
                        <w:bottom w:val="none" w:sz="0" w:space="0" w:color="auto"/>
                        <w:right w:val="none" w:sz="0" w:space="0" w:color="auto"/>
                      </w:divBdr>
                      <w:divsChild>
                        <w:div w:id="13637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hyperlink" Target="https://www.efg-vyskov.cz/"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hyperlink" Target="https://www.efg-rapotin.cz/" TargetMode="External"/><Relationship Id="rId2" Type="http://schemas.openxmlformats.org/officeDocument/2006/relationships/customXml" Target="../customXml/item2.xml"/><Relationship Id="rId16" Type="http://schemas.openxmlformats.org/officeDocument/2006/relationships/hyperlink" Target="https://www.efg-holding.cz/" TargetMode="External"/><Relationship Id="rId20" Type="http://schemas.openxmlformats.org/officeDocument/2006/relationships/hyperlink" Target="http://www.tridimgastro.c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idimgastro.cz/"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marketa.damkova@crestcom.cz" TargetMode="External"/><Relationship Id="rId23" Type="http://schemas.openxmlformats.org/officeDocument/2006/relationships/fontTable" Target="fontTable.xml"/><Relationship Id="rId10" Type="http://schemas.openxmlformats.org/officeDocument/2006/relationships/hyperlink" Target="https://www.tridimgastro.cz/" TargetMode="External"/><Relationship Id="rId19" Type="http://schemas.openxmlformats.org/officeDocument/2006/relationships/hyperlink" Target="https://www.efg-energy.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crestcom.cz"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AE38FA6AF5E364A99BFFC32D77E7682" ma:contentTypeVersion="12" ma:contentTypeDescription="Vytvoří nový dokument" ma:contentTypeScope="" ma:versionID="65e27309a31aa1774d35e3b110fe8917">
  <xsd:schema xmlns:xsd="http://www.w3.org/2001/XMLSchema" xmlns:xs="http://www.w3.org/2001/XMLSchema" xmlns:p="http://schemas.microsoft.com/office/2006/metadata/properties" xmlns:ns2="ea9bad0a-f883-4a40-aad0-4223074bd962" xmlns:ns3="f3bef0ec-e1a2-4871-98a9-dba5ead63e8e" targetNamespace="http://schemas.microsoft.com/office/2006/metadata/properties" ma:root="true" ma:fieldsID="5bbf530e1220edf3ac06a49e63b759f4" ns2:_="" ns3:_="">
    <xsd:import namespace="ea9bad0a-f883-4a40-aad0-4223074bd962"/>
    <xsd:import namespace="f3bef0ec-e1a2-4871-98a9-dba5ead63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bad0a-f883-4a40-aad0-4223074bd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ef0ec-e1a2-4871-98a9-dba5ead63e8e"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149B0-70AA-41D6-8F6B-BB24529370FF}">
  <ds:schemaRefs>
    <ds:schemaRef ds:uri="http://schemas.microsoft.com/sharepoint/v3/contenttype/forms"/>
  </ds:schemaRefs>
</ds:datastoreItem>
</file>

<file path=customXml/itemProps2.xml><?xml version="1.0" encoding="utf-8"?>
<ds:datastoreItem xmlns:ds="http://schemas.openxmlformats.org/officeDocument/2006/customXml" ds:itemID="{5BB66B08-9289-4AA8-BBCB-2F41097BA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bad0a-f883-4a40-aad0-4223074bd962"/>
    <ds:schemaRef ds:uri="f3bef0ec-e1a2-4871-98a9-dba5ead63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28642-F7DB-4665-983A-E866D65988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8932F4-DED7-4260-9E48-FFEEC8A55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971</Words>
  <Characters>5460</Characters>
  <Application>Microsoft Office Word</Application>
  <DocSecurity>0</DocSecurity>
  <Lines>71</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Linhartová</dc:creator>
  <cp:keywords/>
  <dc:description/>
  <cp:lastModifiedBy>Markéta Damková</cp:lastModifiedBy>
  <cp:revision>3</cp:revision>
  <cp:lastPrinted>2020-09-15T07:23:00Z</cp:lastPrinted>
  <dcterms:created xsi:type="dcterms:W3CDTF">2021-10-11T07:51:00Z</dcterms:created>
  <dcterms:modified xsi:type="dcterms:W3CDTF">2021-10-11T08:01:00Z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0x0101009AE38FA6AF5E364A99BFFC32D77E7682</vt:lpwstr>
  </property>
</Properties>
</file>